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F" w:rsidRDefault="002E0C2F" w:rsidP="002E0C2F">
      <w:pPr>
        <w:jc w:val="right"/>
        <w:rPr>
          <w:rFonts w:ascii="Times New Roman" w:hAnsi="Times New Roman"/>
        </w:rPr>
      </w:pPr>
      <w:r w:rsidRPr="00F82277">
        <w:rPr>
          <w:rFonts w:ascii="Times New Roman" w:hAnsi="Times New Roman"/>
        </w:rPr>
        <w:t xml:space="preserve">Приложение </w:t>
      </w:r>
    </w:p>
    <w:p w:rsidR="002E0C2F" w:rsidRDefault="00735CBE" w:rsidP="002E0C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735CBE" w:rsidRDefault="00735CBE" w:rsidP="002E0C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</w:rPr>
        <w:t>сельского поселения «</w:t>
      </w:r>
      <w:proofErr w:type="spellStart"/>
      <w:r w:rsidRPr="00735CBE">
        <w:rPr>
          <w:rFonts w:ascii="Times New Roman" w:hAnsi="Times New Roman"/>
        </w:rPr>
        <w:t>Низовское</w:t>
      </w:r>
      <w:proofErr w:type="spellEnd"/>
      <w:r w:rsidRPr="00735CBE">
        <w:rPr>
          <w:rFonts w:ascii="Times New Roman" w:hAnsi="Times New Roman"/>
        </w:rPr>
        <w:t xml:space="preserve">»                                   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735CBE">
        <w:rPr>
          <w:rFonts w:ascii="Times New Roman" w:hAnsi="Times New Roman"/>
        </w:rPr>
        <w:t xml:space="preserve">Вельского муниципального района </w:t>
      </w:r>
    </w:p>
    <w:p w:rsidR="00735CBE" w:rsidRPr="00735CBE" w:rsidRDefault="00735CBE" w:rsidP="00735CBE">
      <w:pPr>
        <w:jc w:val="right"/>
        <w:rPr>
          <w:rFonts w:ascii="Times New Roman" w:hAnsi="Times New Roman"/>
          <w:bCs/>
        </w:rPr>
      </w:pPr>
      <w:r w:rsidRPr="00735CBE">
        <w:rPr>
          <w:rFonts w:ascii="Times New Roman" w:hAnsi="Times New Roman"/>
        </w:rPr>
        <w:t xml:space="preserve">Архангельской области </w:t>
      </w:r>
      <w:r w:rsidRPr="00735CBE">
        <w:rPr>
          <w:rFonts w:ascii="Times New Roman" w:hAnsi="Times New Roman"/>
          <w:bCs/>
        </w:rPr>
        <w:t xml:space="preserve">                                                                          </w:t>
      </w:r>
    </w:p>
    <w:p w:rsidR="00735CBE" w:rsidRPr="00735CBE" w:rsidRDefault="00735CBE" w:rsidP="00735CBE">
      <w:pPr>
        <w:jc w:val="right"/>
        <w:rPr>
          <w:rFonts w:ascii="Times New Roman" w:hAnsi="Times New Roman"/>
        </w:rPr>
      </w:pPr>
      <w:r w:rsidRPr="00735CBE">
        <w:rPr>
          <w:rFonts w:ascii="Times New Roman" w:hAnsi="Times New Roman"/>
          <w:bCs/>
        </w:rPr>
        <w:t xml:space="preserve">                                                                     </w:t>
      </w:r>
      <w:r w:rsidR="00272970">
        <w:rPr>
          <w:rFonts w:ascii="Times New Roman" w:hAnsi="Times New Roman"/>
        </w:rPr>
        <w:t>от 15.11.2022</w:t>
      </w:r>
      <w:r w:rsidRPr="00735CBE">
        <w:rPr>
          <w:rFonts w:ascii="Times New Roman" w:hAnsi="Times New Roman"/>
        </w:rPr>
        <w:t xml:space="preserve"> г. № </w:t>
      </w:r>
      <w:r w:rsidR="00272970">
        <w:rPr>
          <w:rFonts w:ascii="Times New Roman" w:hAnsi="Times New Roman"/>
        </w:rPr>
        <w:t>34</w:t>
      </w:r>
    </w:p>
    <w:p w:rsidR="00735CBE" w:rsidRDefault="00735CBE" w:rsidP="002E0C2F">
      <w:pPr>
        <w:jc w:val="right"/>
        <w:rPr>
          <w:rFonts w:ascii="Times New Roman" w:hAnsi="Times New Roman"/>
        </w:rPr>
      </w:pPr>
    </w:p>
    <w:p w:rsidR="002E0C2F" w:rsidRDefault="002E0C2F" w:rsidP="00735CBE"/>
    <w:p w:rsidR="002E0C2F" w:rsidRPr="0086771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Положение</w:t>
      </w:r>
    </w:p>
    <w:p w:rsidR="002E0C2F" w:rsidRPr="0086771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О Порядке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предоставлена во временное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</w:r>
    </w:p>
    <w:p w:rsidR="002E0C2F" w:rsidRPr="0086771F" w:rsidRDefault="002E0C2F" w:rsidP="002E0C2F">
      <w:pPr>
        <w:jc w:val="center"/>
        <w:rPr>
          <w:rFonts w:ascii="Times New Roman" w:hAnsi="Times New Roman" w:cs="Times New Roman"/>
        </w:rPr>
      </w:pPr>
    </w:p>
    <w:p w:rsidR="002E0C2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 Общие положения</w:t>
      </w:r>
    </w:p>
    <w:p w:rsidR="0086771F" w:rsidRPr="0086771F" w:rsidRDefault="0086771F" w:rsidP="002E0C2F">
      <w:pPr>
        <w:ind w:firstLine="698"/>
        <w:jc w:val="center"/>
        <w:rPr>
          <w:rFonts w:ascii="Times New Roman" w:hAnsi="Times New Roman" w:cs="Times New Roman"/>
        </w:rPr>
      </w:pP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1.1. Настоящее Положение разработано в целях поддержки субъектов малого и среднего предпринимательства в соответствии с Федеральным законом от 24.07.2007 N 209-ФЗ "О развитии малого и среднего предпринимательства в Российской Федерации", Федеральным законом от 26.07.2006 N 135-ФЗ "О защите конкуренции", Уставом </w:t>
      </w:r>
      <w:r w:rsidR="00735CBE">
        <w:rPr>
          <w:rFonts w:ascii="Times New Roman" w:hAnsi="Times New Roman" w:cs="Times New Roman"/>
        </w:rPr>
        <w:t>сельского поселения «</w:t>
      </w:r>
      <w:proofErr w:type="spellStart"/>
      <w:r w:rsidR="00735CBE">
        <w:rPr>
          <w:rFonts w:ascii="Times New Roman" w:hAnsi="Times New Roman" w:cs="Times New Roman"/>
        </w:rPr>
        <w:t>Низовское</w:t>
      </w:r>
      <w:proofErr w:type="spellEnd"/>
      <w:r w:rsidR="00735CBE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1.2. Настоящее Положение устанавливает порядок формирования, ведения и опубликования перечня муниципального имущества,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  (далее - Перечень).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1.3.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физически</w:t>
      </w:r>
      <w:r w:rsidR="00B92055" w:rsidRPr="0086771F">
        <w:rPr>
          <w:rFonts w:ascii="Times New Roman" w:hAnsi="Times New Roman" w:cs="Times New Roman"/>
        </w:rPr>
        <w:t>х лиц</w:t>
      </w:r>
      <w:r w:rsidRPr="0086771F">
        <w:rPr>
          <w:rFonts w:ascii="Times New Roman" w:hAnsi="Times New Roman" w:cs="Times New Roman"/>
        </w:rPr>
        <w:t>, не являющи</w:t>
      </w:r>
      <w:r w:rsidR="00B92055" w:rsidRPr="0086771F">
        <w:rPr>
          <w:rFonts w:ascii="Times New Roman" w:hAnsi="Times New Roman" w:cs="Times New Roman"/>
        </w:rPr>
        <w:t>х</w:t>
      </w:r>
      <w:r w:rsidRPr="0086771F">
        <w:rPr>
          <w:rFonts w:ascii="Times New Roman" w:hAnsi="Times New Roman" w:cs="Times New Roman"/>
        </w:rPr>
        <w:t>ся индивидуальными предпринимателями и применяющи</w:t>
      </w:r>
      <w:r w:rsidR="00B92055" w:rsidRPr="0086771F">
        <w:rPr>
          <w:rFonts w:ascii="Times New Roman" w:hAnsi="Times New Roman" w:cs="Times New Roman"/>
        </w:rPr>
        <w:t>х</w:t>
      </w:r>
      <w:r w:rsidRPr="0086771F">
        <w:rPr>
          <w:rFonts w:ascii="Times New Roman" w:hAnsi="Times New Roman" w:cs="Times New Roman"/>
        </w:rPr>
        <w:t xml:space="preserve"> специальный налоговый режим  «Налог на профессиональный доход») муниципального </w:t>
      </w:r>
      <w:r w:rsidRPr="0086771F">
        <w:rPr>
          <w:rFonts w:ascii="Times New Roman" w:hAnsi="Times New Roman" w:cs="Times New Roman"/>
        </w:rPr>
        <w:lastRenderedPageBreak/>
        <w:t xml:space="preserve">имущества </w:t>
      </w:r>
      <w:r w:rsidR="00735CBE">
        <w:rPr>
          <w:rFonts w:ascii="Times New Roman" w:hAnsi="Times New Roman" w:cs="Times New Roman"/>
        </w:rPr>
        <w:t>сельского поселения</w:t>
      </w:r>
      <w:r w:rsidRPr="0086771F">
        <w:rPr>
          <w:rFonts w:ascii="Times New Roman" w:hAnsi="Times New Roman" w:cs="Times New Roman"/>
        </w:rPr>
        <w:t xml:space="preserve">, включенного в Перечень, устанавливается </w:t>
      </w:r>
      <w:r w:rsidR="00735CBE">
        <w:rPr>
          <w:rFonts w:ascii="Times New Roman" w:hAnsi="Times New Roman" w:cs="Times New Roman"/>
        </w:rPr>
        <w:t>постановлением администрации сельского поселения «</w:t>
      </w:r>
      <w:proofErr w:type="spellStart"/>
      <w:r w:rsidR="00735CBE">
        <w:rPr>
          <w:rFonts w:ascii="Times New Roman" w:hAnsi="Times New Roman" w:cs="Times New Roman"/>
        </w:rPr>
        <w:t>Низовское</w:t>
      </w:r>
      <w:proofErr w:type="spellEnd"/>
      <w:r w:rsidR="00735CBE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 xml:space="preserve"> в соответствии с приказом Федеральной антимонопольной службы от 10 февраля 2010 года 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</w:p>
    <w:p w:rsidR="002E0C2F" w:rsidRDefault="002E0C2F" w:rsidP="002E0C2F">
      <w:pPr>
        <w:ind w:firstLine="698"/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 Порядок формирования и ведения Перечня.</w:t>
      </w:r>
    </w:p>
    <w:p w:rsidR="0086771F" w:rsidRPr="0086771F" w:rsidRDefault="0086771F" w:rsidP="002E0C2F">
      <w:pPr>
        <w:ind w:firstLine="698"/>
        <w:jc w:val="center"/>
        <w:rPr>
          <w:rFonts w:ascii="Times New Roman" w:hAnsi="Times New Roman" w:cs="Times New Roman"/>
        </w:rPr>
      </w:pP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2.1. Муниципальное имущество, включенное в указанные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доход», 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 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</w:t>
      </w:r>
      <w:r w:rsidR="00B92055" w:rsidRPr="0086771F">
        <w:rPr>
          <w:rFonts w:ascii="Times New Roman" w:hAnsi="Times New Roman" w:cs="Times New Roman"/>
        </w:rPr>
        <w:t>го кодекса Российской Федерации</w:t>
      </w:r>
      <w:r w:rsidRPr="0086771F">
        <w:rPr>
          <w:rFonts w:ascii="Times New Roman" w:hAnsi="Times New Roman" w:cs="Times New Roman"/>
        </w:rPr>
        <w:t>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2.2. В Перечень включается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находящееся в собственности </w:t>
      </w:r>
      <w:r w:rsidR="00C065A0">
        <w:rPr>
          <w:rFonts w:ascii="Times New Roman" w:hAnsi="Times New Roman" w:cs="Times New Roman"/>
        </w:rPr>
        <w:t>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lastRenderedPageBreak/>
        <w:t xml:space="preserve">2.3. Перечень утверждается </w:t>
      </w:r>
      <w:r w:rsidR="000763CE">
        <w:rPr>
          <w:rFonts w:ascii="Times New Roman" w:hAnsi="Times New Roman" w:cs="Times New Roman"/>
        </w:rPr>
        <w:t>постановлением администрации</w:t>
      </w:r>
      <w:r w:rsidR="00C065A0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 xml:space="preserve">» Вельского муниципального района Архангельской </w:t>
      </w:r>
      <w:r w:rsidR="000763CE">
        <w:rPr>
          <w:rFonts w:ascii="Times New Roman" w:hAnsi="Times New Roman" w:cs="Times New Roman"/>
        </w:rPr>
        <w:t>области (далее – Администрация</w:t>
      </w:r>
      <w:r w:rsidRPr="0086771F">
        <w:rPr>
          <w:rFonts w:ascii="Times New Roman" w:hAnsi="Times New Roman" w:cs="Times New Roman"/>
        </w:rPr>
        <w:t>).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2.4. Перечень включает в себя следующие сведения: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местонахождение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наименование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площадь объекта;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 целевое назначение использования объекта.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2.5. Внесение дополнений в Перечень производится </w:t>
      </w:r>
      <w:r w:rsidR="000763CE">
        <w:rPr>
          <w:rFonts w:ascii="Times New Roman" w:hAnsi="Times New Roman" w:cs="Times New Roman"/>
        </w:rPr>
        <w:t>постановлением Администрации</w:t>
      </w:r>
      <w:r w:rsidRPr="0086771F">
        <w:rPr>
          <w:rFonts w:ascii="Times New Roman" w:hAnsi="Times New Roman" w:cs="Times New Roman"/>
        </w:rPr>
        <w:t xml:space="preserve"> в случае возникновения у субъектов малого и среднего предпринимательства и организаций, образующих инфраструктуру поддержки малого и среднего предпринимательства,</w:t>
      </w:r>
      <w:r w:rsidR="00B92055" w:rsidRPr="0086771F">
        <w:rPr>
          <w:rFonts w:ascii="Times New Roman" w:hAnsi="Times New Roman" w:cs="Times New Roman"/>
        </w:rPr>
        <w:t xml:space="preserve"> физических лиц, не являющихся индивидуальными предпринимателями и применяющ</w:t>
      </w:r>
      <w:r w:rsidR="00C065A0">
        <w:rPr>
          <w:rFonts w:ascii="Times New Roman" w:hAnsi="Times New Roman" w:cs="Times New Roman"/>
        </w:rPr>
        <w:t xml:space="preserve">их специальный налоговый режим </w:t>
      </w:r>
      <w:r w:rsidR="00B92055" w:rsidRPr="0086771F">
        <w:rPr>
          <w:rFonts w:ascii="Times New Roman" w:hAnsi="Times New Roman" w:cs="Times New Roman"/>
        </w:rPr>
        <w:t>«Налог на профессиональный доход»</w:t>
      </w:r>
      <w:r w:rsidRPr="0086771F">
        <w:rPr>
          <w:rFonts w:ascii="Times New Roman" w:hAnsi="Times New Roman" w:cs="Times New Roman"/>
        </w:rPr>
        <w:t xml:space="preserve"> спроса на использование имущества, не включенного в Перечень.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2.6. Исключение из Перечня производится </w:t>
      </w:r>
      <w:r w:rsidR="000763CE">
        <w:rPr>
          <w:rFonts w:ascii="Times New Roman" w:hAnsi="Times New Roman" w:cs="Times New Roman"/>
        </w:rPr>
        <w:t>постановлением Администрации</w:t>
      </w:r>
      <w:r w:rsidRPr="0086771F">
        <w:rPr>
          <w:rFonts w:ascii="Times New Roman" w:hAnsi="Times New Roman" w:cs="Times New Roman"/>
        </w:rPr>
        <w:t xml:space="preserve"> в следующих случаях: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прекращения пра</w:t>
      </w:r>
      <w:r w:rsidR="00C065A0">
        <w:rPr>
          <w:rFonts w:ascii="Times New Roman" w:hAnsi="Times New Roman" w:cs="Times New Roman"/>
        </w:rPr>
        <w:t>ва муниципальной собственности 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 xml:space="preserve"> на имущество;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утрата арендатором в течение срока действия договора аренды статуса субъекта малого и среднего предпринимательства</w:t>
      </w:r>
      <w:r w:rsidR="00B92055" w:rsidRPr="0086771F">
        <w:rPr>
          <w:rFonts w:ascii="Times New Roman" w:hAnsi="Times New Roman" w:cs="Times New Roman"/>
        </w:rPr>
        <w:t>, физического лица, не являющего</w:t>
      </w:r>
      <w:r w:rsidR="00C065A0">
        <w:rPr>
          <w:rFonts w:ascii="Times New Roman" w:hAnsi="Times New Roman" w:cs="Times New Roman"/>
        </w:rPr>
        <w:t>ся</w:t>
      </w:r>
      <w:r w:rsidR="00B92055" w:rsidRPr="0086771F">
        <w:rPr>
          <w:rFonts w:ascii="Times New Roman" w:hAnsi="Times New Roman" w:cs="Times New Roman"/>
        </w:rPr>
        <w:t xml:space="preserve"> индивидуальным предпринимателе</w:t>
      </w:r>
      <w:r w:rsidR="00C065A0">
        <w:rPr>
          <w:rFonts w:ascii="Times New Roman" w:hAnsi="Times New Roman" w:cs="Times New Roman"/>
        </w:rPr>
        <w:t xml:space="preserve">м и применяющим специальный налоговый режим </w:t>
      </w:r>
      <w:r w:rsidR="00B92055" w:rsidRPr="0086771F">
        <w:rPr>
          <w:rFonts w:ascii="Times New Roman" w:hAnsi="Times New Roman" w:cs="Times New Roman"/>
        </w:rPr>
        <w:t>«Налог на профессиональный доход»</w:t>
      </w:r>
      <w:r w:rsidRPr="0086771F">
        <w:rPr>
          <w:rFonts w:ascii="Times New Roman" w:hAnsi="Times New Roman" w:cs="Times New Roman"/>
        </w:rPr>
        <w:t>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списание здания вследствие физического износа (ветхости), утраченного или разрушенного в результате стихийных бедствий, пожаров, дорожно-транспортных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 возникновение необходимости размещения органов местного самоуправления, подведомственных им организаций;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</w:t>
      </w:r>
      <w:proofErr w:type="spellStart"/>
      <w:r w:rsidRPr="0086771F">
        <w:rPr>
          <w:rFonts w:ascii="Times New Roman" w:hAnsi="Times New Roman" w:cs="Times New Roman"/>
        </w:rPr>
        <w:t>невостребованность</w:t>
      </w:r>
      <w:proofErr w:type="spellEnd"/>
      <w:r w:rsidRPr="0086771F">
        <w:rPr>
          <w:rFonts w:ascii="Times New Roman" w:hAnsi="Times New Roman" w:cs="Times New Roman"/>
        </w:rPr>
        <w:t xml:space="preserve"> объектов для указанных в перечне целей;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-принятие нормативного правового акта, устанавливающего иной порядок распоряжения имуществом.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2.7. Ведение Перечня осуществляется уполн</w:t>
      </w:r>
      <w:r w:rsidR="00C065A0">
        <w:rPr>
          <w:rFonts w:ascii="Times New Roman" w:hAnsi="Times New Roman" w:cs="Times New Roman"/>
        </w:rPr>
        <w:t xml:space="preserve">омоченным должностным лицом </w:t>
      </w:r>
      <w:r w:rsidRPr="0086771F">
        <w:rPr>
          <w:rFonts w:ascii="Times New Roman" w:hAnsi="Times New Roman" w:cs="Times New Roman"/>
        </w:rPr>
        <w:t xml:space="preserve">администрации </w:t>
      </w:r>
      <w:r w:rsidR="00C065A0">
        <w:rPr>
          <w:rFonts w:ascii="Times New Roman" w:hAnsi="Times New Roman" w:cs="Times New Roman"/>
        </w:rPr>
        <w:t>сельского поселения</w:t>
      </w:r>
      <w:r w:rsidRPr="0086771F">
        <w:rPr>
          <w:rFonts w:ascii="Times New Roman" w:hAnsi="Times New Roman" w:cs="Times New Roman"/>
        </w:rPr>
        <w:t xml:space="preserve"> на бумажном и электронном носителе по форме согласно прило</w:t>
      </w:r>
      <w:bookmarkStart w:id="0" w:name="_GoBack"/>
      <w:bookmarkEnd w:id="0"/>
      <w:r w:rsidRPr="0086771F">
        <w:rPr>
          <w:rFonts w:ascii="Times New Roman" w:hAnsi="Times New Roman" w:cs="Times New Roman"/>
        </w:rPr>
        <w:t>жению к настоящему Положению.</w:t>
      </w:r>
    </w:p>
    <w:p w:rsidR="002E0C2F" w:rsidRPr="0086771F" w:rsidRDefault="002E0C2F" w:rsidP="0086771F">
      <w:pPr>
        <w:ind w:firstLine="567"/>
        <w:jc w:val="both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 xml:space="preserve">2.8. Перечень, а также изменения и дополнения к нему подлежат размещению в информационно-телекоммуникационной сети «Интернет» на официальном сайте администрации </w:t>
      </w:r>
      <w:r w:rsidR="00C065A0">
        <w:rPr>
          <w:rFonts w:ascii="Times New Roman" w:hAnsi="Times New Roman" w:cs="Times New Roman"/>
        </w:rPr>
        <w:t>сельского поселения «</w:t>
      </w:r>
      <w:proofErr w:type="spellStart"/>
      <w:r w:rsidR="00C065A0">
        <w:rPr>
          <w:rFonts w:ascii="Times New Roman" w:hAnsi="Times New Roman" w:cs="Times New Roman"/>
        </w:rPr>
        <w:t>Низовское</w:t>
      </w:r>
      <w:proofErr w:type="spellEnd"/>
      <w:r w:rsidR="00C065A0">
        <w:rPr>
          <w:rFonts w:ascii="Times New Roman" w:hAnsi="Times New Roman" w:cs="Times New Roman"/>
        </w:rPr>
        <w:t>» Вельского муниципального района Архангельской области</w:t>
      </w:r>
      <w:r w:rsidRPr="0086771F">
        <w:rPr>
          <w:rFonts w:ascii="Times New Roman" w:hAnsi="Times New Roman" w:cs="Times New Roman"/>
        </w:rPr>
        <w:t>, в срок не позднее семи рабочих дней со дня утверждения Перечня или внесения в него изменений и дополнений</w:t>
      </w:r>
      <w:r w:rsidR="005B16BC" w:rsidRPr="0086771F">
        <w:rPr>
          <w:rFonts w:ascii="Times New Roman" w:hAnsi="Times New Roman" w:cs="Times New Roman"/>
        </w:rPr>
        <w:t>.</w:t>
      </w:r>
    </w:p>
    <w:p w:rsidR="006C18E7" w:rsidRDefault="006C18E7" w:rsidP="0086771F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C18E7" w:rsidRDefault="006C18E7" w:rsidP="00E207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6C18E7" w:rsidSect="00214159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86771F" w:rsidRDefault="0086771F" w:rsidP="0086771F">
      <w:pPr>
        <w:jc w:val="right"/>
        <w:rPr>
          <w:rFonts w:ascii="Times New Roman" w:hAnsi="Times New Roman"/>
        </w:rPr>
      </w:pPr>
      <w:r w:rsidRPr="00F82277">
        <w:rPr>
          <w:rFonts w:ascii="Times New Roman" w:hAnsi="Times New Roman"/>
        </w:rPr>
        <w:lastRenderedPageBreak/>
        <w:t xml:space="preserve">Приложение </w:t>
      </w:r>
    </w:p>
    <w:p w:rsidR="0086771F" w:rsidRDefault="0086771F" w:rsidP="0086771F">
      <w:pPr>
        <w:jc w:val="right"/>
        <w:rPr>
          <w:rFonts w:ascii="Times New Roman" w:hAnsi="Times New Roman"/>
        </w:rPr>
      </w:pPr>
    </w:p>
    <w:tbl>
      <w:tblPr>
        <w:tblW w:w="0" w:type="auto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8"/>
        <w:gridCol w:w="8940"/>
      </w:tblGrid>
      <w:tr w:rsidR="0086771F" w:rsidRPr="00376BAC" w:rsidTr="0086771F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376BAC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86771F" w:rsidRPr="00376BAC" w:rsidRDefault="0086771F" w:rsidP="0054190A">
            <w:pPr>
              <w:rPr>
                <w:rFonts w:ascii="Times New Roman" w:hAnsi="Times New Roman" w:cs="Times New Roman"/>
              </w:rPr>
            </w:pPr>
            <w:r w:rsidRPr="00376BAC">
              <w:rPr>
                <w:rFonts w:ascii="Times New Roman" w:hAnsi="Times New Roman" w:cs="Times New Roman"/>
              </w:rPr>
              <w:t xml:space="preserve">к Положению о порядке формирования, ведения и опубликования перечня муниципального имущества, свободного от прав третьих лиц </w:t>
            </w:r>
            <w:r w:rsidRPr="002C475A">
              <w:rPr>
                <w:rFonts w:ascii="Times New Roman" w:hAnsi="Times New Roman" w:cs="Times New Roman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Pr="00376BAC">
              <w:rPr>
                <w:rFonts w:ascii="Times New Roman" w:hAnsi="Times New Roman" w:cs="Times New Roman"/>
              </w:rPr>
      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</w:t>
            </w:r>
            <w:r w:rsidRPr="002E0C2F">
              <w:rPr>
                <w:rFonts w:ascii="Times New Roman" w:hAnsi="Times New Roman" w:cs="Times New Roman"/>
              </w:rPr>
              <w:t xml:space="preserve">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      </w:r>
          </w:p>
        </w:tc>
      </w:tr>
    </w:tbl>
    <w:p w:rsidR="006C18E7" w:rsidRDefault="006C18E7" w:rsidP="0086771F">
      <w:pPr>
        <w:jc w:val="right"/>
        <w:rPr>
          <w:rFonts w:ascii="Times New Roman" w:hAnsi="Times New Roman"/>
        </w:rPr>
      </w:pPr>
    </w:p>
    <w:p w:rsidR="0086771F" w:rsidRDefault="0086771F" w:rsidP="0086771F">
      <w:pPr>
        <w:jc w:val="right"/>
        <w:rPr>
          <w:rFonts w:ascii="Times New Roman" w:hAnsi="Times New Roman"/>
        </w:rPr>
      </w:pPr>
    </w:p>
    <w:p w:rsidR="0086771F" w:rsidRDefault="0086771F" w:rsidP="0086771F">
      <w:pPr>
        <w:jc w:val="right"/>
        <w:rPr>
          <w:rFonts w:ascii="Times New Roman" w:hAnsi="Times New Roman"/>
        </w:rPr>
      </w:pPr>
    </w:p>
    <w:p w:rsidR="0086771F" w:rsidRPr="0086771F" w:rsidRDefault="0086771F" w:rsidP="0086771F">
      <w:pPr>
        <w:jc w:val="center"/>
        <w:rPr>
          <w:rFonts w:ascii="Times New Roman" w:hAnsi="Times New Roman" w:cs="Times New Roman"/>
        </w:rPr>
      </w:pPr>
      <w:r w:rsidRPr="0086771F">
        <w:rPr>
          <w:rFonts w:ascii="Times New Roman" w:hAnsi="Times New Roman" w:cs="Times New Roman"/>
        </w:rPr>
        <w:t>Перечень муниципального имущества, свободного от прав третьих лиц (</w:t>
      </w:r>
      <w:r w:rsidRPr="0086771F">
        <w:rPr>
          <w:rFonts w:ascii="Times New Roman" w:eastAsia="Lucida Sans Unicode" w:hAnsi="Times New Roman" w:cs="Times New Roman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6771F">
        <w:rPr>
          <w:rFonts w:ascii="Times New Roman" w:hAnsi="Times New Roman" w:cs="Times New Roman"/>
        </w:rPr>
        <w:t>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</w:t>
      </w:r>
      <w:r w:rsidR="00C065A0">
        <w:rPr>
          <w:rFonts w:ascii="Times New Roman" w:hAnsi="Times New Roman" w:cs="Times New Roman"/>
        </w:rPr>
        <w:t>»</w:t>
      </w:r>
    </w:p>
    <w:p w:rsidR="0086771F" w:rsidRDefault="0086771F" w:rsidP="0086771F">
      <w:pPr>
        <w:jc w:val="right"/>
        <w:rPr>
          <w:rFonts w:ascii="Times New Roman" w:hAnsi="Times New Roman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2510"/>
        <w:gridCol w:w="1564"/>
        <w:gridCol w:w="1345"/>
        <w:gridCol w:w="2040"/>
        <w:gridCol w:w="1347"/>
        <w:gridCol w:w="2136"/>
        <w:gridCol w:w="1662"/>
        <w:gridCol w:w="2136"/>
      </w:tblGrid>
      <w:tr w:rsidR="0086771F" w:rsidTr="0054190A"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Местонахождение, наименование, объекта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Правообладатель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Целевое назначение использования объекта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Отметка о внесении в Перечень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Отметка об исключении из Перечня</w:t>
            </w:r>
          </w:p>
        </w:tc>
      </w:tr>
      <w:tr w:rsidR="0086771F" w:rsidTr="0054190A"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1F" w:rsidRPr="008E1E0A" w:rsidRDefault="0086771F" w:rsidP="0054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Основание</w:t>
            </w:r>
          </w:p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Дата исключения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Основание</w:t>
            </w:r>
          </w:p>
          <w:p w:rsidR="0086771F" w:rsidRPr="008E1E0A" w:rsidRDefault="0086771F" w:rsidP="0054190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E1E0A">
              <w:rPr>
                <w:rFonts w:ascii="Times New Roman" w:hAnsi="Times New Roman" w:cs="Times New Roman"/>
              </w:rPr>
              <w:t>(наименование, дата и номер док-та)</w:t>
            </w:r>
          </w:p>
        </w:tc>
      </w:tr>
    </w:tbl>
    <w:p w:rsidR="0086771F" w:rsidRPr="00F82277" w:rsidRDefault="0086771F" w:rsidP="0086771F">
      <w:pPr>
        <w:jc w:val="right"/>
        <w:rPr>
          <w:rFonts w:ascii="Times New Roman" w:hAnsi="Times New Roman"/>
        </w:rPr>
      </w:pPr>
    </w:p>
    <w:sectPr w:rsidR="0086771F" w:rsidRPr="00F82277" w:rsidSect="00333430">
      <w:pgSz w:w="16838" w:h="11906" w:orient="landscape"/>
      <w:pgMar w:top="1134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2D"/>
    <w:multiLevelType w:val="hybridMultilevel"/>
    <w:tmpl w:val="90385D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2E5F24"/>
    <w:multiLevelType w:val="hybridMultilevel"/>
    <w:tmpl w:val="77625D1C"/>
    <w:lvl w:ilvl="0" w:tplc="7E2A743A">
      <w:start w:val="1"/>
      <w:numFmt w:val="decimal"/>
      <w:lvlText w:val="%1."/>
      <w:lvlJc w:val="left"/>
      <w:pPr>
        <w:ind w:left="9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F273A"/>
    <w:rsid w:val="00015503"/>
    <w:rsid w:val="00022F9C"/>
    <w:rsid w:val="000257F1"/>
    <w:rsid w:val="000303A4"/>
    <w:rsid w:val="00032CF3"/>
    <w:rsid w:val="000342B2"/>
    <w:rsid w:val="00047FC2"/>
    <w:rsid w:val="00061AC6"/>
    <w:rsid w:val="000656F2"/>
    <w:rsid w:val="000763CE"/>
    <w:rsid w:val="00090F07"/>
    <w:rsid w:val="000A1709"/>
    <w:rsid w:val="000A4621"/>
    <w:rsid w:val="000C5AA0"/>
    <w:rsid w:val="000C6D99"/>
    <w:rsid w:val="000D7423"/>
    <w:rsid w:val="000F273A"/>
    <w:rsid w:val="00104416"/>
    <w:rsid w:val="00114B78"/>
    <w:rsid w:val="00116F4C"/>
    <w:rsid w:val="00125456"/>
    <w:rsid w:val="00125ACE"/>
    <w:rsid w:val="00134CA9"/>
    <w:rsid w:val="00135F9D"/>
    <w:rsid w:val="00136FD4"/>
    <w:rsid w:val="00140E45"/>
    <w:rsid w:val="001513D0"/>
    <w:rsid w:val="00154020"/>
    <w:rsid w:val="00177129"/>
    <w:rsid w:val="00180BF0"/>
    <w:rsid w:val="00184957"/>
    <w:rsid w:val="00195EF2"/>
    <w:rsid w:val="001A675B"/>
    <w:rsid w:val="001B0667"/>
    <w:rsid w:val="001B18CD"/>
    <w:rsid w:val="001B21AF"/>
    <w:rsid w:val="001C054F"/>
    <w:rsid w:val="001C0E58"/>
    <w:rsid w:val="001C66E1"/>
    <w:rsid w:val="001D2475"/>
    <w:rsid w:val="001E482B"/>
    <w:rsid w:val="001F0298"/>
    <w:rsid w:val="001F5D72"/>
    <w:rsid w:val="001F67A4"/>
    <w:rsid w:val="00200230"/>
    <w:rsid w:val="0020568B"/>
    <w:rsid w:val="002062B2"/>
    <w:rsid w:val="00214159"/>
    <w:rsid w:val="00234E4C"/>
    <w:rsid w:val="00243B0B"/>
    <w:rsid w:val="002458D7"/>
    <w:rsid w:val="00246645"/>
    <w:rsid w:val="00266A4B"/>
    <w:rsid w:val="00271B49"/>
    <w:rsid w:val="00272970"/>
    <w:rsid w:val="00276833"/>
    <w:rsid w:val="002828BA"/>
    <w:rsid w:val="002831E5"/>
    <w:rsid w:val="0028377E"/>
    <w:rsid w:val="00287FE1"/>
    <w:rsid w:val="002B3611"/>
    <w:rsid w:val="002B723B"/>
    <w:rsid w:val="002C0719"/>
    <w:rsid w:val="002D0080"/>
    <w:rsid w:val="002D2083"/>
    <w:rsid w:val="002E0C2F"/>
    <w:rsid w:val="002F426E"/>
    <w:rsid w:val="00304373"/>
    <w:rsid w:val="003051D8"/>
    <w:rsid w:val="003160A7"/>
    <w:rsid w:val="0032202D"/>
    <w:rsid w:val="00326294"/>
    <w:rsid w:val="00327FBF"/>
    <w:rsid w:val="00332D22"/>
    <w:rsid w:val="0036049D"/>
    <w:rsid w:val="0038631C"/>
    <w:rsid w:val="003864E7"/>
    <w:rsid w:val="00395C32"/>
    <w:rsid w:val="003A34A4"/>
    <w:rsid w:val="003D0D16"/>
    <w:rsid w:val="003D1516"/>
    <w:rsid w:val="003D3BF0"/>
    <w:rsid w:val="003E4D04"/>
    <w:rsid w:val="003E4DE4"/>
    <w:rsid w:val="003E6DED"/>
    <w:rsid w:val="003F138E"/>
    <w:rsid w:val="003F1ED2"/>
    <w:rsid w:val="003F680B"/>
    <w:rsid w:val="0040297D"/>
    <w:rsid w:val="004208AB"/>
    <w:rsid w:val="004233BB"/>
    <w:rsid w:val="00430DCB"/>
    <w:rsid w:val="00432B62"/>
    <w:rsid w:val="004470A3"/>
    <w:rsid w:val="0045316F"/>
    <w:rsid w:val="00454186"/>
    <w:rsid w:val="00456F1E"/>
    <w:rsid w:val="004632F5"/>
    <w:rsid w:val="00481139"/>
    <w:rsid w:val="00487E69"/>
    <w:rsid w:val="00497E87"/>
    <w:rsid w:val="004A010E"/>
    <w:rsid w:val="004A3AE7"/>
    <w:rsid w:val="004A706A"/>
    <w:rsid w:val="004B7299"/>
    <w:rsid w:val="004C16B1"/>
    <w:rsid w:val="004D2862"/>
    <w:rsid w:val="004D5EDD"/>
    <w:rsid w:val="004E69A4"/>
    <w:rsid w:val="00546A54"/>
    <w:rsid w:val="0056746A"/>
    <w:rsid w:val="005730F8"/>
    <w:rsid w:val="00574616"/>
    <w:rsid w:val="00580B53"/>
    <w:rsid w:val="005A03D9"/>
    <w:rsid w:val="005B16BC"/>
    <w:rsid w:val="005D2BFB"/>
    <w:rsid w:val="005E57FD"/>
    <w:rsid w:val="006061F3"/>
    <w:rsid w:val="00606FE3"/>
    <w:rsid w:val="00620D2C"/>
    <w:rsid w:val="006351CE"/>
    <w:rsid w:val="00637613"/>
    <w:rsid w:val="006476A8"/>
    <w:rsid w:val="006714D3"/>
    <w:rsid w:val="006822EB"/>
    <w:rsid w:val="00690FEF"/>
    <w:rsid w:val="006A4E4B"/>
    <w:rsid w:val="006B1C47"/>
    <w:rsid w:val="006B4A90"/>
    <w:rsid w:val="006B73A9"/>
    <w:rsid w:val="006C18E7"/>
    <w:rsid w:val="006C5F9A"/>
    <w:rsid w:val="006F0AF4"/>
    <w:rsid w:val="007048D9"/>
    <w:rsid w:val="00714C59"/>
    <w:rsid w:val="00723D3E"/>
    <w:rsid w:val="00735521"/>
    <w:rsid w:val="00735CBE"/>
    <w:rsid w:val="00741EDF"/>
    <w:rsid w:val="0075198A"/>
    <w:rsid w:val="0075334C"/>
    <w:rsid w:val="007816B4"/>
    <w:rsid w:val="00782701"/>
    <w:rsid w:val="00794B9C"/>
    <w:rsid w:val="007C3C58"/>
    <w:rsid w:val="007E51ED"/>
    <w:rsid w:val="007E79EC"/>
    <w:rsid w:val="007E7FD8"/>
    <w:rsid w:val="008037F3"/>
    <w:rsid w:val="008266C6"/>
    <w:rsid w:val="00833D5E"/>
    <w:rsid w:val="00834308"/>
    <w:rsid w:val="008368D8"/>
    <w:rsid w:val="00844F78"/>
    <w:rsid w:val="00862A51"/>
    <w:rsid w:val="00865111"/>
    <w:rsid w:val="0086771F"/>
    <w:rsid w:val="00874420"/>
    <w:rsid w:val="00875828"/>
    <w:rsid w:val="008815DD"/>
    <w:rsid w:val="00893CCD"/>
    <w:rsid w:val="008942C5"/>
    <w:rsid w:val="00897C83"/>
    <w:rsid w:val="008A1452"/>
    <w:rsid w:val="008A19B6"/>
    <w:rsid w:val="008A455A"/>
    <w:rsid w:val="008A65A1"/>
    <w:rsid w:val="008A7569"/>
    <w:rsid w:val="008A771E"/>
    <w:rsid w:val="008B11AB"/>
    <w:rsid w:val="008B60F4"/>
    <w:rsid w:val="008C2F61"/>
    <w:rsid w:val="008C462F"/>
    <w:rsid w:val="008D11D4"/>
    <w:rsid w:val="008D5BF6"/>
    <w:rsid w:val="008F72AE"/>
    <w:rsid w:val="0090067D"/>
    <w:rsid w:val="00902A0F"/>
    <w:rsid w:val="00902AEE"/>
    <w:rsid w:val="00911249"/>
    <w:rsid w:val="0092098D"/>
    <w:rsid w:val="00924F11"/>
    <w:rsid w:val="0093515E"/>
    <w:rsid w:val="009539BB"/>
    <w:rsid w:val="00955852"/>
    <w:rsid w:val="00956692"/>
    <w:rsid w:val="00977124"/>
    <w:rsid w:val="009830D3"/>
    <w:rsid w:val="009875D7"/>
    <w:rsid w:val="009A0368"/>
    <w:rsid w:val="009A31F1"/>
    <w:rsid w:val="009A47E5"/>
    <w:rsid w:val="009B21E8"/>
    <w:rsid w:val="009C5607"/>
    <w:rsid w:val="009D5D4B"/>
    <w:rsid w:val="009E25D8"/>
    <w:rsid w:val="009E321F"/>
    <w:rsid w:val="009E7641"/>
    <w:rsid w:val="009E7C4E"/>
    <w:rsid w:val="009F43EC"/>
    <w:rsid w:val="009F5F93"/>
    <w:rsid w:val="00A15A83"/>
    <w:rsid w:val="00A3345F"/>
    <w:rsid w:val="00A377F7"/>
    <w:rsid w:val="00A41246"/>
    <w:rsid w:val="00A52901"/>
    <w:rsid w:val="00A52B8C"/>
    <w:rsid w:val="00A5408E"/>
    <w:rsid w:val="00A54252"/>
    <w:rsid w:val="00A60AD0"/>
    <w:rsid w:val="00A61E2A"/>
    <w:rsid w:val="00A73155"/>
    <w:rsid w:val="00A85A6A"/>
    <w:rsid w:val="00A90F02"/>
    <w:rsid w:val="00A91C68"/>
    <w:rsid w:val="00AA139F"/>
    <w:rsid w:val="00AC21F3"/>
    <w:rsid w:val="00AC4154"/>
    <w:rsid w:val="00AC4C56"/>
    <w:rsid w:val="00AC588C"/>
    <w:rsid w:val="00AD0951"/>
    <w:rsid w:val="00AD1279"/>
    <w:rsid w:val="00AD76A5"/>
    <w:rsid w:val="00AE52B9"/>
    <w:rsid w:val="00AF262C"/>
    <w:rsid w:val="00B05EE6"/>
    <w:rsid w:val="00B13A4A"/>
    <w:rsid w:val="00B169D6"/>
    <w:rsid w:val="00B173C1"/>
    <w:rsid w:val="00B3307C"/>
    <w:rsid w:val="00B3730F"/>
    <w:rsid w:val="00B42D89"/>
    <w:rsid w:val="00B671D1"/>
    <w:rsid w:val="00B8305E"/>
    <w:rsid w:val="00B92055"/>
    <w:rsid w:val="00BA47F2"/>
    <w:rsid w:val="00BB0521"/>
    <w:rsid w:val="00BD3BB3"/>
    <w:rsid w:val="00BE36EB"/>
    <w:rsid w:val="00BE7E8C"/>
    <w:rsid w:val="00BF1573"/>
    <w:rsid w:val="00BF2842"/>
    <w:rsid w:val="00C065A0"/>
    <w:rsid w:val="00C216B8"/>
    <w:rsid w:val="00C2382A"/>
    <w:rsid w:val="00C43804"/>
    <w:rsid w:val="00C43B91"/>
    <w:rsid w:val="00C55D03"/>
    <w:rsid w:val="00C64448"/>
    <w:rsid w:val="00C67DEC"/>
    <w:rsid w:val="00C71427"/>
    <w:rsid w:val="00C71B37"/>
    <w:rsid w:val="00C742FB"/>
    <w:rsid w:val="00C81AD5"/>
    <w:rsid w:val="00C84C3D"/>
    <w:rsid w:val="00CA05AF"/>
    <w:rsid w:val="00CA4FB8"/>
    <w:rsid w:val="00CC1E2B"/>
    <w:rsid w:val="00CD277C"/>
    <w:rsid w:val="00CE32D8"/>
    <w:rsid w:val="00CE399E"/>
    <w:rsid w:val="00CE435F"/>
    <w:rsid w:val="00CF7581"/>
    <w:rsid w:val="00D12806"/>
    <w:rsid w:val="00D145A4"/>
    <w:rsid w:val="00D21CE9"/>
    <w:rsid w:val="00D50564"/>
    <w:rsid w:val="00D521E5"/>
    <w:rsid w:val="00D60E23"/>
    <w:rsid w:val="00D62220"/>
    <w:rsid w:val="00D678D0"/>
    <w:rsid w:val="00D7186F"/>
    <w:rsid w:val="00D91CBB"/>
    <w:rsid w:val="00DB2F61"/>
    <w:rsid w:val="00DB5F34"/>
    <w:rsid w:val="00DB72B0"/>
    <w:rsid w:val="00DC0128"/>
    <w:rsid w:val="00DC0414"/>
    <w:rsid w:val="00DD14A2"/>
    <w:rsid w:val="00DD69BA"/>
    <w:rsid w:val="00DE6F4B"/>
    <w:rsid w:val="00DF019B"/>
    <w:rsid w:val="00DF7212"/>
    <w:rsid w:val="00E033A2"/>
    <w:rsid w:val="00E05CED"/>
    <w:rsid w:val="00E11E8B"/>
    <w:rsid w:val="00E20741"/>
    <w:rsid w:val="00E426FB"/>
    <w:rsid w:val="00E54274"/>
    <w:rsid w:val="00E546CF"/>
    <w:rsid w:val="00E62DDD"/>
    <w:rsid w:val="00E85107"/>
    <w:rsid w:val="00E93F36"/>
    <w:rsid w:val="00E94CF3"/>
    <w:rsid w:val="00EB17A8"/>
    <w:rsid w:val="00EC044C"/>
    <w:rsid w:val="00ED2B28"/>
    <w:rsid w:val="00ED6E2A"/>
    <w:rsid w:val="00EF6985"/>
    <w:rsid w:val="00EF745A"/>
    <w:rsid w:val="00F0014E"/>
    <w:rsid w:val="00F20511"/>
    <w:rsid w:val="00F21DD5"/>
    <w:rsid w:val="00F367DF"/>
    <w:rsid w:val="00F46B1A"/>
    <w:rsid w:val="00F474E9"/>
    <w:rsid w:val="00F76897"/>
    <w:rsid w:val="00F90414"/>
    <w:rsid w:val="00F91B4B"/>
    <w:rsid w:val="00FA1FC8"/>
    <w:rsid w:val="00FA5EA6"/>
    <w:rsid w:val="00FB5E59"/>
    <w:rsid w:val="00FD232B"/>
    <w:rsid w:val="00FD4420"/>
    <w:rsid w:val="00FE1516"/>
    <w:rsid w:val="00FF0AA6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6"/>
    <w:pPr>
      <w:spacing w:after="0" w:line="240" w:lineRule="auto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30D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430DC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30D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30D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0D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0D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0DC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0DCB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30DC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30DCB"/>
    <w:rPr>
      <w:rFonts w:cs="Times New Roman"/>
      <w:b/>
      <w:bCs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430DC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sid w:val="00430DCB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rsid w:val="00430DCB"/>
    <w:pPr>
      <w:widowControl w:val="0"/>
      <w:autoSpaceDE w:val="0"/>
      <w:autoSpaceDN w:val="0"/>
      <w:adjustRightInd w:val="0"/>
      <w:ind w:left="1612" w:hanging="892"/>
      <w:jc w:val="both"/>
    </w:pPr>
    <w:rPr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430D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rsid w:val="00430DCB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rsid w:val="00430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Колонтитул (левый)"/>
    <w:basedOn w:val="aa"/>
    <w:next w:val="a"/>
    <w:uiPriority w:val="99"/>
    <w:rsid w:val="00430DCB"/>
    <w:rPr>
      <w:sz w:val="18"/>
      <w:szCs w:val="18"/>
    </w:rPr>
  </w:style>
  <w:style w:type="paragraph" w:customStyle="1" w:styleId="ac">
    <w:name w:val="Текст (прав. подпись)"/>
    <w:basedOn w:val="a"/>
    <w:next w:val="a"/>
    <w:uiPriority w:val="99"/>
    <w:rsid w:val="00430DCB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ad">
    <w:name w:val="Колонтитул (правый)"/>
    <w:basedOn w:val="ac"/>
    <w:next w:val="a"/>
    <w:uiPriority w:val="99"/>
    <w:rsid w:val="00430DCB"/>
    <w:rPr>
      <w:sz w:val="18"/>
      <w:szCs w:val="18"/>
    </w:rPr>
  </w:style>
  <w:style w:type="paragraph" w:customStyle="1" w:styleId="ae">
    <w:name w:val="Комментарий"/>
    <w:basedOn w:val="a"/>
    <w:next w:val="a"/>
    <w:uiPriority w:val="99"/>
    <w:rsid w:val="00430DCB"/>
    <w:pPr>
      <w:widowControl w:val="0"/>
      <w:autoSpaceDE w:val="0"/>
      <w:autoSpaceDN w:val="0"/>
      <w:adjustRightInd w:val="0"/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uiPriority w:val="99"/>
    <w:rsid w:val="00430DCB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sid w:val="00430DCB"/>
    <w:rPr>
      <w:rFonts w:cs="Times New Roman"/>
      <w:b/>
      <w:bCs/>
      <w:color w:val="000080"/>
    </w:rPr>
  </w:style>
  <w:style w:type="character" w:customStyle="1" w:styleId="af1">
    <w:name w:val="Не вступил в силу"/>
    <w:basedOn w:val="a3"/>
    <w:uiPriority w:val="99"/>
    <w:rsid w:val="00430DCB"/>
    <w:rPr>
      <w:rFonts w:cs="Times New Roman"/>
      <w:b/>
      <w:bCs/>
      <w:color w:val="008080"/>
    </w:rPr>
  </w:style>
  <w:style w:type="paragraph" w:customStyle="1" w:styleId="af2">
    <w:name w:val="Объект"/>
    <w:basedOn w:val="a"/>
    <w:next w:val="a"/>
    <w:uiPriority w:val="99"/>
    <w:rsid w:val="00430DCB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430D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4">
    <w:name w:val="Оглавление"/>
    <w:basedOn w:val="af3"/>
    <w:next w:val="a"/>
    <w:uiPriority w:val="99"/>
    <w:rsid w:val="00430DCB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sid w:val="00430DCB"/>
    <w:rPr>
      <w:sz w:val="22"/>
      <w:szCs w:val="22"/>
    </w:rPr>
  </w:style>
  <w:style w:type="paragraph" w:customStyle="1" w:styleId="af6">
    <w:name w:val="Постоянная часть"/>
    <w:basedOn w:val="a5"/>
    <w:next w:val="a"/>
    <w:uiPriority w:val="99"/>
    <w:rsid w:val="00430DCB"/>
    <w:rPr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30D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Продолжение ссылки"/>
    <w:basedOn w:val="a4"/>
    <w:uiPriority w:val="99"/>
    <w:rsid w:val="00430DCB"/>
    <w:rPr>
      <w:rFonts w:cs="Times New Roman"/>
      <w:b/>
      <w:bCs/>
      <w:color w:val="008000"/>
      <w:u w:val="single"/>
    </w:rPr>
  </w:style>
  <w:style w:type="paragraph" w:customStyle="1" w:styleId="af9">
    <w:name w:val="Словарная статья"/>
    <w:basedOn w:val="a"/>
    <w:next w:val="a"/>
    <w:uiPriority w:val="99"/>
    <w:rsid w:val="00430DCB"/>
    <w:pPr>
      <w:widowControl w:val="0"/>
      <w:autoSpaceDE w:val="0"/>
      <w:autoSpaceDN w:val="0"/>
      <w:adjustRightInd w:val="0"/>
      <w:ind w:right="118"/>
      <w:jc w:val="both"/>
    </w:pPr>
    <w:rPr>
      <w:sz w:val="24"/>
      <w:szCs w:val="24"/>
    </w:rPr>
  </w:style>
  <w:style w:type="paragraph" w:customStyle="1" w:styleId="afa">
    <w:name w:val="Текст (справка)"/>
    <w:basedOn w:val="a"/>
    <w:next w:val="a"/>
    <w:uiPriority w:val="99"/>
    <w:rsid w:val="00430DCB"/>
    <w:pPr>
      <w:widowControl w:val="0"/>
      <w:autoSpaceDE w:val="0"/>
      <w:autoSpaceDN w:val="0"/>
      <w:adjustRightInd w:val="0"/>
      <w:ind w:left="170" w:right="170"/>
    </w:pPr>
    <w:rPr>
      <w:sz w:val="24"/>
      <w:szCs w:val="24"/>
    </w:rPr>
  </w:style>
  <w:style w:type="character" w:customStyle="1" w:styleId="afb">
    <w:name w:val="Утратил силу"/>
    <w:basedOn w:val="a3"/>
    <w:uiPriority w:val="99"/>
    <w:rsid w:val="00430DCB"/>
    <w:rPr>
      <w:rFonts w:cs="Times New Roman"/>
      <w:b/>
      <w:bCs/>
      <w:strike/>
      <w:color w:val="808000"/>
    </w:rPr>
  </w:style>
  <w:style w:type="paragraph" w:styleId="afc">
    <w:name w:val="Balloon Text"/>
    <w:basedOn w:val="a"/>
    <w:link w:val="afd"/>
    <w:uiPriority w:val="99"/>
    <w:semiHidden/>
    <w:rsid w:val="000D742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430DCB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99"/>
    <w:rsid w:val="0078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99"/>
    <w:qFormat/>
    <w:rsid w:val="00955852"/>
    <w:pPr>
      <w:spacing w:after="0" w:line="240" w:lineRule="auto"/>
    </w:pPr>
    <w:rPr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75334C"/>
    <w:rPr>
      <w:rFonts w:cs="Times New Roman"/>
      <w:color w:val="0000FF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86771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301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0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3C01-EBD4-47F1-9ABF-DE65457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муниципального образования Соль-Илецкий район</vt:lpstr>
    </vt:vector>
  </TitlesOfParts>
  <Company>Reanimator EE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Соль-Илецкий район</dc:title>
  <dc:creator>User</dc:creator>
  <cp:lastModifiedBy>User</cp:lastModifiedBy>
  <cp:revision>2</cp:revision>
  <cp:lastPrinted>2021-09-29T12:27:00Z</cp:lastPrinted>
  <dcterms:created xsi:type="dcterms:W3CDTF">2023-01-10T11:18:00Z</dcterms:created>
  <dcterms:modified xsi:type="dcterms:W3CDTF">2023-01-10T11:18:00Z</dcterms:modified>
</cp:coreProperties>
</file>