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8A" w:rsidRDefault="0058408A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320"/>
      </w:tblGrid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80"/>
        <w:gridCol w:w="3080"/>
        <w:gridCol w:w="3080"/>
        <w:gridCol w:w="3080"/>
      </w:tblGrid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СВЕДЕНИЯ ОБ ОБЪЕКТАХ ИНФРАСТРУКТУРЫ МУНИЦИПАЛЬНОГО ОБРАЗОВАНИЯ</w:t>
            </w: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Наименование предприятия   АДМИНИСТРАЦИЯ МО "НИЗОВСКОЕ"</w:t>
            </w: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по ОКУД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Пачка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предприятия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ОКТМО</w:t>
            </w: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0601022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4108622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11605420000</w:t>
            </w:r>
          </w:p>
        </w:tc>
      </w:tr>
    </w:tbl>
    <w:p w:rsidR="0058408A" w:rsidRDefault="0058408A">
      <w:pPr>
        <w:spacing w:line="32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  <w:r>
        <w:rPr>
          <w:color w:val="auto"/>
          <w:sz w:val="20"/>
          <w:szCs w:val="20"/>
        </w:rPr>
        <w:lastRenderedPageBreak/>
        <w:t>Форма МО-1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0010"/>
        <w:gridCol w:w="770"/>
        <w:gridCol w:w="1540"/>
        <w:gridCol w:w="1540"/>
        <w:gridCol w:w="1540"/>
      </w:tblGrid>
      <w:tr w:rsidR="0058408A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0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строки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 по муниципальному образованию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том числе по межселенной территории</w:t>
            </w: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0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СТАТУС  МУНИЦИПАЛЬНОГО  ОБРАЗОВАНИЯ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Выберите статус муниципального образования 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999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ТЕРРИТОРИЯ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 Общая площадь земель муниципального образования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17730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ОБЪЕКТЫ БЫТОВОГО ОБСЛУЖИВАНИЯ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Число объектов бытового обслуживания населения, оказывающих услуги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  по ремонту, окраске и пошиву обуви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2.2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2.3 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2.4 по техническому обслуживанию и ремонту транспортных средств, машин и оборудования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2.5 по изготовлению и ремонту мебели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2.6 химической чистки и крашения, услуги прачечных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2.7 по ремонту и строительству жилья и других построек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2.8 бань и душевых и саун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2.9 парикмахерских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2.10 фотоателье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2.11 ритуальные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2.12 прочие виды бытовых услуг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Число приемных пунктов бытового обслуживания, принимающих заказы от населения на оказание услуг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в том числе: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3.1 по ремонту, окраске и пошиву обуви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3.2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3.3 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3.4 по изготовлению и ремонту мебели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3.5 химической чистки и крашения, услуги прачечных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3.6 по ремонту и строительству жилья и других построек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3.7 фотоателье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3.8 ритуальных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3.9 прочих видов бытовых услуг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ОБЪЕКТЫ РОЗНИЧНОЙ ТОРГОВЛИ И ОБЩЕСТВЕННОГО ПИТАНИЯ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Количество объектов розничной торговли и общественного питания: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 строки 4.1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 гипермаркеты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4.3 супермаркеты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4.3.1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4.4 специализированные продовольственные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4.4.1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4.5 специализированные непродовольственные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4.5.1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4.6 минимаркеты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4.6.1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4.7 универмаги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4.7.1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4.8 прочие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4.8.1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4.9 из строки 4.1 магазины-дискаунтеры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4.9.1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4.10 павильоны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4.10.1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4.11 палатки, киоски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4.12 аптеки и аптечные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4.12.1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4.13  аптечные киоски и пункты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4.14  общедоступные столовые закусочные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4.14.1   в них 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4.14.2    площадь зала обслуживания посетителей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 столовые учебных заведений, организаций, промышленных предприятий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4.15.1   в них 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4.15.2    площадь зала обслуживания посетителей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4.16 рестораны, кафе,бары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4.16.1   в них 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4.16.2    площадь зала обслуживания посетителей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СПОРТИВНЫЕ   СООРУЖЕНИЯ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Число спортивных сооружений -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5.1.    из них муниципальных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из общего числа спортивных сооружений: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 стадионы с трибунами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 плоскостные спортивные сооружения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5.4 спортивные залы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5.4.1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5.5 плавательные бассейны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5.5.1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 Число детско-юношеских спортивных школ (включая филиалы)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6.1    из них самостоятельные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 Численность занимающихся в детско-юношеских спортивных школах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КОММУНАЛЬНАЯ  СФЕРА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 Общая протяженность улиц, проездов, набережных на конец года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9E13FF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40,892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8.1 Общая протяженность освещенных частей улиц, проездов, набережных на конец года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9E13FF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11,192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 Общая площадь жилых помещений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18.4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Вывезено за год твердых коммунальных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тыс.куб.м.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 Вывезено за год твердых коммунальных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 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0.2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10.1 из них на объекты, используемые для обработки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тыс.куб.м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11.1 из них на объекты, используемые для обработки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 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 Одиночное протяжение уличной газовой сети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 Количество негазифицированных населенных пунктов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 Число источников теплоснабжения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14.1    из них мощностью до 3 Гкал/ч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 Протяженность тепловых и паровых сетей в двухтрубном исчислении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1670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15.1    в том числе нуждающихся в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15.2 Протяженность тепловых и паровых сетей, которые были заменены и отремонтированы за отчетный период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 Одиночное протяжение уличной водопроводной сети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16.1   в том числе нуждающейся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16.2 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16.3 Количество населенных пунктов, не имеющих водопроводов (отдельных водопроводных сетей)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 Одиночное протяжение уличной канализационной сети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17.1   в том числе нуждающейся в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17.2 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17.3 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ОРГАНИЗАЦИИ  ЗДРАВООХРАНЕНИЯ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 Число лечебно-профилактических организаций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ИНВЕСТИЦИИ  В ОСНОВНОЙ  КАПИТАЛ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 Инвестиции в основной капитал за счет средств муниципального бюджета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тыс.руб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ВВОД   ЖИЛЬЯ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Ввод в действие жилых домов на территории муниципального образования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 общ.пл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9E13FF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20.1  в том числе индивидуальных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кв.м общ.пл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9E13FF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КОЛЛЕКТИВНЫЕ СРЕДСТВА РАЗМЕЩЕНИЯ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 Число коллективных средств размещения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21.1  в них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ПОЧТОВАЯ И ТЕЛЕФОННАЯ СВЯЗЬ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 Число сельских населенных пунктов, обслуживаемых почтовой связью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 Число телефонизированных сельских населенных пунктов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8408A" w:rsidRDefault="005840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8408A" w:rsidRDefault="0058408A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4107"/>
        <w:gridCol w:w="4107"/>
      </w:tblGrid>
      <w:tr w:rsidR="0058408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8A" w:rsidRDefault="009E13FF" w:rsidP="009E13FF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>Ведущий специалист администрации МО «Низовское»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8A" w:rsidRPr="009E13FF" w:rsidRDefault="009E13FF" w:rsidP="009E13FF">
            <w:pPr>
              <w:keepNext/>
              <w:spacing w:line="320" w:lineRule="atLeast"/>
              <w:rPr>
                <w:color w:val="auto"/>
                <w:sz w:val="20"/>
                <w:szCs w:val="20"/>
                <w:u w:val="single"/>
              </w:rPr>
            </w:pPr>
            <w:r>
              <w:rPr>
                <w:color w:val="auto"/>
                <w:sz w:val="20"/>
                <w:szCs w:val="20"/>
              </w:rPr>
              <w:t xml:space="preserve">           ____</w:t>
            </w:r>
            <w:r>
              <w:rPr>
                <w:color w:val="auto"/>
                <w:sz w:val="20"/>
                <w:szCs w:val="20"/>
                <w:u w:val="single"/>
              </w:rPr>
              <w:t>Е.А.Сальникова____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8A" w:rsidRDefault="0058408A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08A" w:rsidRDefault="0058408A" w:rsidP="009E13FF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(должность)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08A" w:rsidRDefault="0058408A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08A" w:rsidRDefault="0058408A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(подпись)</w:t>
            </w: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8A" w:rsidRDefault="0058408A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 w:rsidR="009E13FF">
              <w:rPr>
                <w:color w:val="auto"/>
                <w:sz w:val="20"/>
                <w:szCs w:val="20"/>
                <w:u w:val="single"/>
              </w:rPr>
              <w:t>5-63-67</w:t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8408A" w:rsidRDefault="009E13FF" w:rsidP="009E13FF">
            <w:pPr>
              <w:keepNext/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  <w:r w:rsidR="0058408A">
              <w:rPr>
                <w:color w:val="auto"/>
                <w:sz w:val="20"/>
                <w:szCs w:val="20"/>
              </w:rPr>
              <w:t>«</w:t>
            </w:r>
            <w:r w:rsidR="0058408A">
              <w:rPr>
                <w:color w:val="auto"/>
                <w:sz w:val="20"/>
                <w:szCs w:val="20"/>
                <w:u w:val="single"/>
              </w:rPr>
              <w:t xml:space="preserve">          </w:t>
            </w:r>
            <w:r w:rsidR="0058408A">
              <w:rPr>
                <w:color w:val="auto"/>
                <w:sz w:val="20"/>
                <w:szCs w:val="20"/>
              </w:rPr>
              <w:t>»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                </w:t>
            </w:r>
            <w:r w:rsidR="0058408A"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408A" w:rsidRDefault="0058408A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  <w:tr w:rsidR="0058408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08A" w:rsidRDefault="0058408A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08A" w:rsidRDefault="0058408A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(дата составления документа)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408A" w:rsidRDefault="0058408A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</w:tbl>
    <w:p w:rsidR="0058408A" w:rsidRDefault="0058408A"/>
    <w:sectPr w:rsidR="0058408A">
      <w:headerReference w:type="default" r:id="rId7"/>
      <w:pgSz w:w="16840" w:h="11907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80" w:rsidRDefault="005B2D80">
      <w:r>
        <w:separator/>
      </w:r>
    </w:p>
  </w:endnote>
  <w:endnote w:type="continuationSeparator" w:id="0">
    <w:p w:rsidR="005B2D80" w:rsidRDefault="005B2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80" w:rsidRDefault="005B2D80">
      <w:r>
        <w:separator/>
      </w:r>
    </w:p>
  </w:footnote>
  <w:footnote w:type="continuationSeparator" w:id="0">
    <w:p w:rsidR="005B2D80" w:rsidRDefault="005B2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8A" w:rsidRDefault="0058408A">
    <w:pPr>
      <w:spacing w:line="320" w:lineRule="atLeast"/>
      <w:jc w:val="right"/>
      <w:rPr>
        <w:rFonts w:ascii="unknown" w:hAnsi="unknown" w:cs="unknown"/>
        <w:color w:val="auto"/>
      </w:rPr>
    </w:pPr>
    <w:r>
      <w:rPr>
        <w:rFonts w:ascii="unknown" w:hAnsi="unknown" w:cs="unknown"/>
        <w:color w:val="auto"/>
      </w:rPr>
      <w:fldChar w:fldCharType="begin"/>
    </w:r>
    <w:r>
      <w:rPr>
        <w:rFonts w:ascii="unknown" w:hAnsi="unknown" w:cs="unknown"/>
        <w:color w:val="auto"/>
      </w:rPr>
      <w:instrText>PAGE</w:instrText>
    </w:r>
    <w:r>
      <w:rPr>
        <w:rFonts w:ascii="unknown" w:hAnsi="unknown" w:cs="unknown"/>
        <w:color w:val="auto"/>
      </w:rPr>
      <w:fldChar w:fldCharType="separate"/>
    </w:r>
    <w:r w:rsidR="005B2D80">
      <w:rPr>
        <w:rFonts w:ascii="unknown" w:hAnsi="unknown" w:cs="unknown"/>
        <w:noProof/>
        <w:color w:val="auto"/>
      </w:rPr>
      <w:t>1</w:t>
    </w:r>
    <w:r>
      <w:rPr>
        <w:rFonts w:ascii="unknown" w:hAnsi="unknown" w:cs="unknown"/>
        <w:color w:val="aut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3FF"/>
    <w:rsid w:val="0058408A"/>
    <w:rsid w:val="005B2D80"/>
    <w:rsid w:val="009E13FF"/>
    <w:rsid w:val="00C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E1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E13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1084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2019-06-14T08:36:00Z</cp:lastPrinted>
  <dcterms:created xsi:type="dcterms:W3CDTF">2025-06-25T08:50:00Z</dcterms:created>
  <dcterms:modified xsi:type="dcterms:W3CDTF">2025-06-25T08:50:00Z</dcterms:modified>
</cp:coreProperties>
</file>