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AD0" w:rsidRDefault="00834AD0" w:rsidP="00CB5BF2">
      <w:pPr>
        <w:jc w:val="center"/>
        <w:outlineLvl w:val="0"/>
        <w:rPr>
          <w:sz w:val="24"/>
          <w:szCs w:val="24"/>
        </w:rPr>
      </w:pPr>
    </w:p>
    <w:p w:rsidR="00834AD0" w:rsidRDefault="00834AD0" w:rsidP="00CB5BF2">
      <w:pPr>
        <w:jc w:val="center"/>
        <w:outlineLvl w:val="0"/>
        <w:rPr>
          <w:sz w:val="24"/>
          <w:szCs w:val="24"/>
        </w:rPr>
      </w:pPr>
    </w:p>
    <w:p w:rsidR="005317D2" w:rsidRPr="005317D2" w:rsidRDefault="005317D2" w:rsidP="00CB5BF2">
      <w:pPr>
        <w:jc w:val="center"/>
        <w:outlineLvl w:val="0"/>
        <w:rPr>
          <w:sz w:val="24"/>
          <w:szCs w:val="24"/>
        </w:rPr>
      </w:pPr>
      <w:bookmarkStart w:id="0" w:name="_GoBack"/>
      <w:bookmarkEnd w:id="0"/>
      <w:proofErr w:type="gramStart"/>
      <w:r w:rsidRPr="005317D2">
        <w:rPr>
          <w:sz w:val="24"/>
          <w:szCs w:val="24"/>
        </w:rPr>
        <w:t>СОВЕТ  ДЕПУТАТОВ</w:t>
      </w:r>
      <w:proofErr w:type="gramEnd"/>
      <w:r w:rsidRPr="005317D2">
        <w:rPr>
          <w:sz w:val="24"/>
          <w:szCs w:val="24"/>
        </w:rPr>
        <w:t xml:space="preserve"> МУНИЦИПАЛЬНОГО </w:t>
      </w:r>
      <w:r w:rsidR="008A12F5">
        <w:rPr>
          <w:sz w:val="24"/>
          <w:szCs w:val="24"/>
        </w:rPr>
        <w:t>ОБРАЗОВАНИЯ «НИЗОВСКОЕ</w:t>
      </w:r>
      <w:r w:rsidRPr="005317D2">
        <w:rPr>
          <w:sz w:val="24"/>
          <w:szCs w:val="24"/>
        </w:rPr>
        <w:t>»</w:t>
      </w:r>
    </w:p>
    <w:p w:rsidR="005317D2" w:rsidRDefault="00CB5BF2" w:rsidP="00CB5BF2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ЧЕТВЕРТОГО</w:t>
      </w:r>
      <w:r w:rsidR="005317D2" w:rsidRPr="005317D2">
        <w:rPr>
          <w:sz w:val="24"/>
          <w:szCs w:val="24"/>
        </w:rPr>
        <w:t xml:space="preserve"> СОЗЫВА</w:t>
      </w:r>
    </w:p>
    <w:p w:rsidR="005317D2" w:rsidRPr="005317D2" w:rsidRDefault="005317D2" w:rsidP="005317D2">
      <w:pPr>
        <w:jc w:val="center"/>
        <w:outlineLvl w:val="0"/>
        <w:rPr>
          <w:sz w:val="24"/>
          <w:szCs w:val="24"/>
        </w:rPr>
      </w:pPr>
    </w:p>
    <w:p w:rsidR="006A5636" w:rsidRPr="005317D2" w:rsidRDefault="008A12F5" w:rsidP="00887F98">
      <w:pPr>
        <w:tabs>
          <w:tab w:val="left" w:pos="5812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165105,</w:t>
      </w:r>
      <w:r w:rsidR="005317D2" w:rsidRPr="005317D2">
        <w:rPr>
          <w:sz w:val="22"/>
          <w:szCs w:val="22"/>
          <w:u w:val="single"/>
        </w:rPr>
        <w:t xml:space="preserve"> Архангельская область, Вел</w:t>
      </w:r>
      <w:r>
        <w:rPr>
          <w:sz w:val="22"/>
          <w:szCs w:val="22"/>
          <w:u w:val="single"/>
        </w:rPr>
        <w:t xml:space="preserve">ьский район, деревня </w:t>
      </w:r>
      <w:proofErr w:type="spellStart"/>
      <w:r>
        <w:rPr>
          <w:sz w:val="22"/>
          <w:szCs w:val="22"/>
          <w:u w:val="single"/>
        </w:rPr>
        <w:t>Теребино</w:t>
      </w:r>
      <w:proofErr w:type="spellEnd"/>
      <w:r>
        <w:rPr>
          <w:sz w:val="22"/>
          <w:szCs w:val="22"/>
          <w:u w:val="single"/>
        </w:rPr>
        <w:t>,  4</w:t>
      </w:r>
      <w:r w:rsidR="005317D2" w:rsidRPr="005317D2">
        <w:rPr>
          <w:sz w:val="22"/>
          <w:szCs w:val="22"/>
          <w:u w:val="single"/>
        </w:rPr>
        <w:t xml:space="preserve">. </w:t>
      </w:r>
      <w:r w:rsidR="00BC2EF3">
        <w:rPr>
          <w:sz w:val="22"/>
          <w:szCs w:val="22"/>
          <w:u w:val="single"/>
        </w:rPr>
        <w:t>т</w:t>
      </w:r>
      <w:r w:rsidR="005317D2" w:rsidRPr="005317D2">
        <w:rPr>
          <w:sz w:val="22"/>
          <w:szCs w:val="22"/>
          <w:u w:val="single"/>
        </w:rPr>
        <w:t xml:space="preserve">елефон: </w:t>
      </w:r>
      <w:r>
        <w:rPr>
          <w:sz w:val="22"/>
          <w:szCs w:val="22"/>
          <w:u w:val="single"/>
        </w:rPr>
        <w:t>5-63-67</w:t>
      </w:r>
    </w:p>
    <w:p w:rsidR="005317D2" w:rsidRPr="0001333E" w:rsidRDefault="005317D2" w:rsidP="005317D2">
      <w:pPr>
        <w:tabs>
          <w:tab w:val="left" w:pos="5812"/>
        </w:tabs>
        <w:jc w:val="both"/>
        <w:rPr>
          <w:sz w:val="18"/>
        </w:rPr>
      </w:pPr>
    </w:p>
    <w:p w:rsidR="005317D2" w:rsidRPr="005317D2" w:rsidRDefault="00834AD0" w:rsidP="005317D2">
      <w:pPr>
        <w:tabs>
          <w:tab w:val="left" w:pos="426"/>
        </w:tabs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(</w:t>
      </w:r>
      <w:r w:rsidR="007D3F40">
        <w:rPr>
          <w:sz w:val="24"/>
          <w:szCs w:val="24"/>
        </w:rPr>
        <w:t>Двадцать восьмое</w:t>
      </w:r>
      <w:r w:rsidR="001A56E9">
        <w:rPr>
          <w:sz w:val="24"/>
          <w:szCs w:val="24"/>
        </w:rPr>
        <w:t xml:space="preserve"> </w:t>
      </w:r>
      <w:r w:rsidR="005317D2" w:rsidRPr="005317D2">
        <w:rPr>
          <w:sz w:val="24"/>
          <w:szCs w:val="24"/>
        </w:rPr>
        <w:t>заседание)</w:t>
      </w:r>
    </w:p>
    <w:p w:rsidR="005317D2" w:rsidRDefault="005317D2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6A5636" w:rsidRPr="0001333E" w:rsidRDefault="006A5636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5317D2" w:rsidRPr="0001333E" w:rsidRDefault="005317D2" w:rsidP="005317D2">
      <w:pPr>
        <w:tabs>
          <w:tab w:val="left" w:pos="426"/>
        </w:tabs>
        <w:jc w:val="center"/>
        <w:outlineLvl w:val="0"/>
        <w:rPr>
          <w:b/>
          <w:sz w:val="24"/>
          <w:szCs w:val="24"/>
        </w:rPr>
      </w:pPr>
      <w:r w:rsidRPr="0001333E">
        <w:rPr>
          <w:b/>
          <w:sz w:val="24"/>
          <w:szCs w:val="24"/>
        </w:rPr>
        <w:t>РЕШЕНИЕ</w:t>
      </w:r>
    </w:p>
    <w:p w:rsidR="005317D2" w:rsidRPr="0001333E" w:rsidRDefault="005317D2" w:rsidP="005317D2">
      <w:pPr>
        <w:tabs>
          <w:tab w:val="left" w:pos="426"/>
        </w:tabs>
        <w:rPr>
          <w:sz w:val="24"/>
          <w:szCs w:val="24"/>
        </w:rPr>
      </w:pPr>
    </w:p>
    <w:p w:rsidR="005317D2" w:rsidRPr="002F02D4" w:rsidRDefault="00834AD0" w:rsidP="008A12F5">
      <w:pPr>
        <w:tabs>
          <w:tab w:val="left" w:pos="426"/>
        </w:tabs>
        <w:rPr>
          <w:color w:val="FF0000"/>
          <w:sz w:val="24"/>
          <w:szCs w:val="24"/>
        </w:rPr>
      </w:pPr>
      <w:r>
        <w:rPr>
          <w:sz w:val="24"/>
          <w:szCs w:val="24"/>
        </w:rPr>
        <w:t>о</w:t>
      </w:r>
      <w:r w:rsidR="007D3F40">
        <w:rPr>
          <w:sz w:val="24"/>
          <w:szCs w:val="24"/>
        </w:rPr>
        <w:t xml:space="preserve">т </w:t>
      </w:r>
      <w:r>
        <w:rPr>
          <w:sz w:val="24"/>
          <w:szCs w:val="24"/>
        </w:rPr>
        <w:t xml:space="preserve">23 октября </w:t>
      </w:r>
      <w:r w:rsidR="00D35657">
        <w:rPr>
          <w:sz w:val="24"/>
          <w:szCs w:val="24"/>
        </w:rPr>
        <w:t>2020</w:t>
      </w:r>
      <w:r w:rsidR="005317D2" w:rsidRPr="0001333E">
        <w:rPr>
          <w:sz w:val="24"/>
          <w:szCs w:val="24"/>
        </w:rPr>
        <w:t xml:space="preserve"> года  </w:t>
      </w:r>
      <w:r w:rsidR="006C525F">
        <w:rPr>
          <w:sz w:val="24"/>
          <w:szCs w:val="24"/>
        </w:rPr>
        <w:t xml:space="preserve">  </w:t>
      </w:r>
      <w:r w:rsidR="00EB21B8">
        <w:rPr>
          <w:sz w:val="24"/>
          <w:szCs w:val="24"/>
        </w:rPr>
        <w:t xml:space="preserve">                   </w:t>
      </w:r>
      <w:r w:rsidR="00CE5AC6">
        <w:rPr>
          <w:sz w:val="24"/>
          <w:szCs w:val="24"/>
        </w:rPr>
        <w:t xml:space="preserve">      </w:t>
      </w:r>
      <w:r w:rsidR="00560A11">
        <w:rPr>
          <w:sz w:val="24"/>
          <w:szCs w:val="24"/>
        </w:rPr>
        <w:t xml:space="preserve"> </w:t>
      </w:r>
      <w:r w:rsidR="00F00D5C">
        <w:rPr>
          <w:sz w:val="24"/>
          <w:szCs w:val="24"/>
        </w:rPr>
        <w:t>№</w:t>
      </w:r>
      <w:r w:rsidR="00BF04A9">
        <w:rPr>
          <w:sz w:val="24"/>
          <w:szCs w:val="24"/>
        </w:rPr>
        <w:t xml:space="preserve"> </w:t>
      </w:r>
      <w:r w:rsidR="00680C9D">
        <w:rPr>
          <w:sz w:val="24"/>
          <w:szCs w:val="24"/>
        </w:rPr>
        <w:t>1</w:t>
      </w:r>
      <w:r w:rsidR="007D3F40">
        <w:rPr>
          <w:sz w:val="24"/>
          <w:szCs w:val="24"/>
        </w:rPr>
        <w:t>71</w:t>
      </w: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526971" w:rsidRDefault="00526971" w:rsidP="00526971">
      <w:pPr>
        <w:shd w:val="clear" w:color="auto" w:fill="FFFFFF"/>
        <w:tabs>
          <w:tab w:val="left" w:pos="0"/>
        </w:tabs>
        <w:spacing w:line="269" w:lineRule="exact"/>
        <w:rPr>
          <w:b/>
          <w:color w:val="000000"/>
          <w:spacing w:val="-1"/>
          <w:sz w:val="28"/>
          <w:szCs w:val="28"/>
        </w:rPr>
      </w:pPr>
    </w:p>
    <w:p w:rsidR="00526971" w:rsidRDefault="00526971" w:rsidP="00526971">
      <w:pPr>
        <w:shd w:val="clear" w:color="auto" w:fill="FFFFFF"/>
        <w:tabs>
          <w:tab w:val="left" w:pos="0"/>
        </w:tabs>
        <w:spacing w:line="269" w:lineRule="exact"/>
        <w:ind w:right="485" w:firstLine="900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</w:rPr>
        <w:t xml:space="preserve"> </w:t>
      </w:r>
    </w:p>
    <w:p w:rsidR="00D75B8B" w:rsidRDefault="007D3F40" w:rsidP="001A56E9">
      <w:pPr>
        <w:jc w:val="center"/>
        <w:rPr>
          <w:b/>
          <w:sz w:val="24"/>
        </w:rPr>
      </w:pPr>
      <w:r>
        <w:rPr>
          <w:b/>
          <w:sz w:val="24"/>
        </w:rPr>
        <w:t>«О налоге</w:t>
      </w:r>
      <w:r w:rsidR="001A56E9">
        <w:rPr>
          <w:b/>
          <w:sz w:val="24"/>
        </w:rPr>
        <w:t xml:space="preserve"> на имущество физических</w:t>
      </w:r>
      <w:r>
        <w:rPr>
          <w:b/>
          <w:sz w:val="24"/>
        </w:rPr>
        <w:t xml:space="preserve"> лиц</w:t>
      </w:r>
      <w:r w:rsidR="001A56E9">
        <w:rPr>
          <w:b/>
          <w:sz w:val="24"/>
        </w:rPr>
        <w:t>»</w:t>
      </w:r>
    </w:p>
    <w:p w:rsidR="00D75B8B" w:rsidRPr="00D75B8B" w:rsidRDefault="00D75B8B" w:rsidP="00D75B8B">
      <w:pPr>
        <w:rPr>
          <w:b/>
          <w:sz w:val="24"/>
        </w:rPr>
      </w:pPr>
    </w:p>
    <w:p w:rsidR="00D75B8B" w:rsidRPr="00D75B8B" w:rsidRDefault="00D75B8B" w:rsidP="00D75B8B">
      <w:pPr>
        <w:rPr>
          <w:sz w:val="24"/>
        </w:rPr>
      </w:pPr>
      <w:r w:rsidRPr="00D75B8B">
        <w:rPr>
          <w:sz w:val="24"/>
        </w:rPr>
        <w:t xml:space="preserve"> </w:t>
      </w:r>
    </w:p>
    <w:p w:rsidR="00D75B8B" w:rsidRPr="00D75B8B" w:rsidRDefault="00D75B8B" w:rsidP="00D75B8B">
      <w:pPr>
        <w:jc w:val="both"/>
        <w:rPr>
          <w:sz w:val="26"/>
          <w:szCs w:val="26"/>
        </w:rPr>
      </w:pPr>
      <w:r w:rsidRPr="00D75B8B">
        <w:rPr>
          <w:sz w:val="24"/>
        </w:rPr>
        <w:t xml:space="preserve">            </w:t>
      </w:r>
      <w:r w:rsidR="001A56E9">
        <w:rPr>
          <w:sz w:val="24"/>
        </w:rPr>
        <w:t>Руководствуясь главой 32 Налогового кодекса Российской Федерации</w:t>
      </w:r>
      <w:r w:rsidR="007D3F40">
        <w:rPr>
          <w:sz w:val="26"/>
          <w:szCs w:val="26"/>
        </w:rPr>
        <w:t xml:space="preserve">, </w:t>
      </w:r>
      <w:r w:rsidRPr="00D75B8B">
        <w:rPr>
          <w:sz w:val="26"/>
          <w:szCs w:val="26"/>
        </w:rPr>
        <w:t>Совет депутатов муниципальног</w:t>
      </w:r>
      <w:r w:rsidR="007D3F40">
        <w:rPr>
          <w:sz w:val="26"/>
          <w:szCs w:val="26"/>
        </w:rPr>
        <w:t>о образования «</w:t>
      </w:r>
      <w:proofErr w:type="spellStart"/>
      <w:r w:rsidR="007D3F40">
        <w:rPr>
          <w:sz w:val="26"/>
          <w:szCs w:val="26"/>
        </w:rPr>
        <w:t>Низовское</w:t>
      </w:r>
      <w:proofErr w:type="spellEnd"/>
      <w:r w:rsidR="007D3F40">
        <w:rPr>
          <w:sz w:val="26"/>
          <w:szCs w:val="26"/>
        </w:rPr>
        <w:t>» решил</w:t>
      </w:r>
      <w:r w:rsidRPr="00D75B8B">
        <w:rPr>
          <w:sz w:val="26"/>
          <w:szCs w:val="26"/>
        </w:rPr>
        <w:t>:</w:t>
      </w:r>
    </w:p>
    <w:p w:rsidR="00D75B8B" w:rsidRDefault="00D75B8B" w:rsidP="00D75B8B">
      <w:pPr>
        <w:jc w:val="both"/>
        <w:rPr>
          <w:sz w:val="26"/>
          <w:szCs w:val="26"/>
        </w:rPr>
      </w:pPr>
    </w:p>
    <w:p w:rsidR="00D75B8B" w:rsidRPr="00D75B8B" w:rsidRDefault="00D75B8B" w:rsidP="00D75B8B">
      <w:pPr>
        <w:jc w:val="both"/>
        <w:rPr>
          <w:sz w:val="26"/>
          <w:szCs w:val="26"/>
        </w:rPr>
      </w:pPr>
    </w:p>
    <w:p w:rsidR="001A56E9" w:rsidRDefault="001A56E9" w:rsidP="007D3F40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D3F40">
        <w:rPr>
          <w:sz w:val="26"/>
          <w:szCs w:val="26"/>
        </w:rPr>
        <w:t>Установить на территории МО «</w:t>
      </w:r>
      <w:proofErr w:type="spellStart"/>
      <w:r w:rsidR="007D3F40">
        <w:rPr>
          <w:sz w:val="26"/>
          <w:szCs w:val="26"/>
        </w:rPr>
        <w:t>Низовское</w:t>
      </w:r>
      <w:proofErr w:type="spellEnd"/>
      <w:r w:rsidR="007D3F40">
        <w:rPr>
          <w:sz w:val="26"/>
          <w:szCs w:val="26"/>
        </w:rPr>
        <w:t>» налог на имущество физических лиц.</w:t>
      </w:r>
    </w:p>
    <w:p w:rsidR="007D3F40" w:rsidRDefault="007D3F40" w:rsidP="007D3F40">
      <w:pPr>
        <w:jc w:val="both"/>
        <w:rPr>
          <w:sz w:val="26"/>
          <w:szCs w:val="26"/>
        </w:rPr>
      </w:pPr>
      <w:r>
        <w:rPr>
          <w:sz w:val="26"/>
          <w:szCs w:val="26"/>
        </w:rPr>
        <w:t>2. Установить на территории муниципального образования «</w:t>
      </w:r>
      <w:proofErr w:type="spellStart"/>
      <w:r>
        <w:rPr>
          <w:sz w:val="26"/>
          <w:szCs w:val="26"/>
        </w:rPr>
        <w:t>Низовское</w:t>
      </w:r>
      <w:proofErr w:type="spellEnd"/>
      <w:r>
        <w:rPr>
          <w:sz w:val="26"/>
          <w:szCs w:val="26"/>
        </w:rPr>
        <w:t>» налоговые ставки в следующих размерах</w:t>
      </w:r>
      <w:r w:rsidR="00D3166E">
        <w:rPr>
          <w:sz w:val="26"/>
          <w:szCs w:val="26"/>
        </w:rPr>
        <w:t>:</w:t>
      </w:r>
    </w:p>
    <w:p w:rsidR="00D3166E" w:rsidRDefault="00D3166E" w:rsidP="007D3F40">
      <w:pPr>
        <w:jc w:val="both"/>
        <w:rPr>
          <w:sz w:val="26"/>
          <w:szCs w:val="26"/>
        </w:rPr>
      </w:pPr>
      <w:r>
        <w:rPr>
          <w:sz w:val="26"/>
          <w:szCs w:val="26"/>
        </w:rPr>
        <w:t>1) 0,1 процента в отношении:</w:t>
      </w:r>
    </w:p>
    <w:p w:rsidR="00D3166E" w:rsidRDefault="00D3166E" w:rsidP="007D3F40">
      <w:pPr>
        <w:jc w:val="both"/>
        <w:rPr>
          <w:sz w:val="26"/>
          <w:szCs w:val="26"/>
        </w:rPr>
      </w:pPr>
      <w:r>
        <w:rPr>
          <w:sz w:val="26"/>
          <w:szCs w:val="26"/>
        </w:rPr>
        <w:t>- жилых домов, частей жилых домов, квартир, частей квартир, комнат;</w:t>
      </w:r>
    </w:p>
    <w:p w:rsidR="00D3166E" w:rsidRDefault="00D3166E" w:rsidP="007D3F40">
      <w:pPr>
        <w:jc w:val="both"/>
        <w:rPr>
          <w:sz w:val="26"/>
          <w:szCs w:val="26"/>
        </w:rPr>
      </w:pPr>
      <w:r>
        <w:rPr>
          <w:sz w:val="26"/>
          <w:szCs w:val="26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D3166E" w:rsidRDefault="00D3166E" w:rsidP="007D3F40">
      <w:pPr>
        <w:jc w:val="both"/>
        <w:rPr>
          <w:sz w:val="26"/>
          <w:szCs w:val="26"/>
        </w:rPr>
      </w:pPr>
      <w:r>
        <w:rPr>
          <w:sz w:val="26"/>
          <w:szCs w:val="26"/>
        </w:rPr>
        <w:t>- единых недвижимых комплексов, в состав которых входит хотя бы один жилой дом;</w:t>
      </w:r>
    </w:p>
    <w:p w:rsidR="00D3166E" w:rsidRDefault="00D3166E" w:rsidP="007D3F4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гаражей и </w:t>
      </w:r>
      <w:proofErr w:type="spellStart"/>
      <w:r>
        <w:rPr>
          <w:sz w:val="26"/>
          <w:szCs w:val="26"/>
        </w:rPr>
        <w:t>машино</w:t>
      </w:r>
      <w:proofErr w:type="spellEnd"/>
      <w:r>
        <w:rPr>
          <w:sz w:val="26"/>
          <w:szCs w:val="26"/>
        </w:rPr>
        <w:t>-мест, в том числе расположенных в объектах налогообложения, указанных в подпункте 2 настоящего пункта;</w:t>
      </w:r>
    </w:p>
    <w:p w:rsidR="00D3166E" w:rsidRDefault="00D3166E" w:rsidP="007D3F40">
      <w:pPr>
        <w:jc w:val="both"/>
        <w:rPr>
          <w:sz w:val="26"/>
          <w:szCs w:val="26"/>
        </w:rPr>
      </w:pPr>
      <w:r>
        <w:rPr>
          <w:sz w:val="26"/>
          <w:szCs w:val="26"/>
        </w:rPr>
        <w:t>- хозяйственных строен</w:t>
      </w:r>
      <w:r w:rsidR="00A60779">
        <w:rPr>
          <w:sz w:val="26"/>
          <w:szCs w:val="26"/>
        </w:rPr>
        <w:t>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A60779" w:rsidRDefault="00A60779" w:rsidP="007D3F40">
      <w:pPr>
        <w:jc w:val="both"/>
        <w:rPr>
          <w:sz w:val="26"/>
          <w:szCs w:val="26"/>
        </w:rPr>
      </w:pPr>
      <w:r>
        <w:rPr>
          <w:sz w:val="26"/>
          <w:szCs w:val="26"/>
        </w:rPr>
        <w:t>2) 2 процентов в отношении объектов налогообложения, включенных в перечень, определяемый в соответствии с пунктом 7 статьи 378.2 НК РФ, в отношении объектов налогообложения, предусмотренных абзацем вторым пункта 10 статьи 378.2 НК РФ, а также в отношении объектов налогообложения, кадастровая стоимость каждого из которых превышает 300 миллионов рублей;</w:t>
      </w:r>
    </w:p>
    <w:p w:rsidR="00A60779" w:rsidRDefault="00A60779" w:rsidP="007D3F40">
      <w:pPr>
        <w:jc w:val="both"/>
        <w:rPr>
          <w:sz w:val="26"/>
          <w:szCs w:val="26"/>
        </w:rPr>
      </w:pPr>
      <w:r>
        <w:rPr>
          <w:sz w:val="26"/>
          <w:szCs w:val="26"/>
        </w:rPr>
        <w:t>3) 0,5 процента в отношении прочих объектов налогообложения</w:t>
      </w:r>
      <w:r w:rsidR="008E2A11">
        <w:rPr>
          <w:sz w:val="26"/>
          <w:szCs w:val="26"/>
        </w:rPr>
        <w:t>.</w:t>
      </w:r>
    </w:p>
    <w:p w:rsidR="001A56E9" w:rsidRDefault="001A56E9" w:rsidP="001A56E9">
      <w:pPr>
        <w:ind w:left="360"/>
        <w:jc w:val="both"/>
        <w:rPr>
          <w:sz w:val="26"/>
          <w:szCs w:val="26"/>
        </w:rPr>
      </w:pPr>
    </w:p>
    <w:p w:rsidR="001A56E9" w:rsidRDefault="001A56E9" w:rsidP="001A56E9">
      <w:pPr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476697">
        <w:rPr>
          <w:sz w:val="26"/>
          <w:szCs w:val="26"/>
        </w:rPr>
        <w:t xml:space="preserve"> Признать утратившим силу решение Совета депутатов МО «</w:t>
      </w:r>
      <w:proofErr w:type="spellStart"/>
      <w:r w:rsidR="00476697">
        <w:rPr>
          <w:sz w:val="26"/>
          <w:szCs w:val="26"/>
        </w:rPr>
        <w:t>Низовское</w:t>
      </w:r>
      <w:proofErr w:type="spellEnd"/>
      <w:r w:rsidR="00476697">
        <w:rPr>
          <w:sz w:val="26"/>
          <w:szCs w:val="26"/>
        </w:rPr>
        <w:t>» «О введении налога на имущество физических лиц на территории муниципального образования «</w:t>
      </w:r>
      <w:proofErr w:type="spellStart"/>
      <w:r w:rsidR="00476697">
        <w:rPr>
          <w:sz w:val="26"/>
          <w:szCs w:val="26"/>
        </w:rPr>
        <w:t>Низовское</w:t>
      </w:r>
      <w:proofErr w:type="spellEnd"/>
      <w:r w:rsidR="00476697">
        <w:rPr>
          <w:sz w:val="26"/>
          <w:szCs w:val="26"/>
        </w:rPr>
        <w:t>» № 110 от 19 декабря 2018 года (в редакции решения Совета депутатов МО «</w:t>
      </w:r>
      <w:proofErr w:type="spellStart"/>
      <w:r w:rsidR="00476697">
        <w:rPr>
          <w:sz w:val="26"/>
          <w:szCs w:val="26"/>
        </w:rPr>
        <w:t>Низовское</w:t>
      </w:r>
      <w:proofErr w:type="spellEnd"/>
      <w:r w:rsidR="00476697">
        <w:rPr>
          <w:sz w:val="26"/>
          <w:szCs w:val="26"/>
        </w:rPr>
        <w:t>» № 165 от 09 сентября 2020 года).</w:t>
      </w:r>
    </w:p>
    <w:p w:rsidR="00476697" w:rsidRDefault="00476697" w:rsidP="001A56E9">
      <w:pPr>
        <w:jc w:val="both"/>
        <w:rPr>
          <w:sz w:val="26"/>
          <w:szCs w:val="26"/>
        </w:rPr>
      </w:pPr>
    </w:p>
    <w:p w:rsidR="00476697" w:rsidRDefault="00476697" w:rsidP="001A56E9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 Настоящее решение вступает в силу с 01.01.2021 года, но не ранее чем по истечении одного месяца со дня его официального опубликования.</w:t>
      </w:r>
    </w:p>
    <w:p w:rsidR="006D0AB7" w:rsidRPr="006D0AB7" w:rsidRDefault="00476697" w:rsidP="006D0AB7">
      <w:pPr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6D0AB7" w:rsidRPr="006D0AB7">
        <w:rPr>
          <w:sz w:val="26"/>
          <w:szCs w:val="26"/>
        </w:rPr>
        <w:t xml:space="preserve"> Настоящее решение подлежит официальному опубликованию (обнародованию) срок до 01 декабря 2020 года.</w:t>
      </w:r>
    </w:p>
    <w:p w:rsidR="00476697" w:rsidRDefault="00476697" w:rsidP="001A56E9">
      <w:pPr>
        <w:jc w:val="both"/>
        <w:rPr>
          <w:sz w:val="26"/>
          <w:szCs w:val="26"/>
        </w:rPr>
      </w:pPr>
    </w:p>
    <w:p w:rsidR="001A56E9" w:rsidRPr="001A56E9" w:rsidRDefault="001A56E9" w:rsidP="001A56E9">
      <w:pPr>
        <w:ind w:left="360"/>
        <w:rPr>
          <w:sz w:val="26"/>
          <w:szCs w:val="26"/>
        </w:rPr>
      </w:pPr>
    </w:p>
    <w:p w:rsidR="00D75B8B" w:rsidRPr="00D75B8B" w:rsidRDefault="00D75B8B" w:rsidP="00D75B8B">
      <w:pPr>
        <w:rPr>
          <w:sz w:val="26"/>
          <w:szCs w:val="26"/>
        </w:rPr>
      </w:pPr>
    </w:p>
    <w:p w:rsidR="00D75B8B" w:rsidRPr="00D75B8B" w:rsidRDefault="00D75B8B" w:rsidP="00D75B8B">
      <w:pPr>
        <w:rPr>
          <w:sz w:val="26"/>
          <w:szCs w:val="26"/>
        </w:rPr>
      </w:pPr>
    </w:p>
    <w:p w:rsidR="00D75B8B" w:rsidRPr="00D75B8B" w:rsidRDefault="00C20951" w:rsidP="00D75B8B">
      <w:pPr>
        <w:rPr>
          <w:color w:val="FF0000"/>
          <w:sz w:val="26"/>
          <w:szCs w:val="26"/>
        </w:rPr>
      </w:pPr>
      <w:r w:rsidRPr="00D75B8B">
        <w:rPr>
          <w:sz w:val="26"/>
          <w:szCs w:val="26"/>
        </w:rPr>
        <w:t xml:space="preserve">                          </w:t>
      </w:r>
    </w:p>
    <w:p w:rsidR="00D75B8B" w:rsidRPr="000D59A8" w:rsidRDefault="00D75B8B" w:rsidP="00D75B8B">
      <w:pPr>
        <w:rPr>
          <w:sz w:val="26"/>
          <w:szCs w:val="26"/>
        </w:rPr>
      </w:pPr>
      <w:r w:rsidRPr="00D75B8B">
        <w:rPr>
          <w:sz w:val="26"/>
          <w:szCs w:val="26"/>
        </w:rPr>
        <w:t>Глава</w:t>
      </w:r>
      <w:r w:rsidRPr="00D75B8B">
        <w:rPr>
          <w:color w:val="FF0000"/>
          <w:sz w:val="26"/>
          <w:szCs w:val="26"/>
        </w:rPr>
        <w:t xml:space="preserve"> </w:t>
      </w:r>
      <w:r w:rsidRPr="00D75B8B">
        <w:rPr>
          <w:sz w:val="26"/>
          <w:szCs w:val="26"/>
        </w:rPr>
        <w:t>МО «</w:t>
      </w:r>
      <w:proofErr w:type="spellStart"/>
      <w:r w:rsidRPr="00D75B8B">
        <w:rPr>
          <w:sz w:val="26"/>
          <w:szCs w:val="26"/>
        </w:rPr>
        <w:t>Низовское</w:t>
      </w:r>
      <w:proofErr w:type="spellEnd"/>
      <w:r w:rsidRPr="00D75B8B">
        <w:rPr>
          <w:sz w:val="26"/>
          <w:szCs w:val="26"/>
        </w:rPr>
        <w:t xml:space="preserve">»                                                              </w:t>
      </w:r>
      <w:proofErr w:type="spellStart"/>
      <w:r w:rsidRPr="00D75B8B">
        <w:rPr>
          <w:sz w:val="26"/>
          <w:szCs w:val="26"/>
        </w:rPr>
        <w:t>И.Б.Невзорова</w:t>
      </w:r>
      <w:proofErr w:type="spellEnd"/>
      <w:r w:rsidRPr="00D75B8B">
        <w:rPr>
          <w:sz w:val="26"/>
          <w:szCs w:val="26"/>
        </w:rPr>
        <w:t xml:space="preserve">   </w:t>
      </w:r>
      <w:r w:rsidRPr="000D59A8">
        <w:rPr>
          <w:sz w:val="26"/>
          <w:szCs w:val="26"/>
        </w:rPr>
        <w:t xml:space="preserve">                             </w:t>
      </w:r>
    </w:p>
    <w:p w:rsidR="00321395" w:rsidRDefault="00C20951" w:rsidP="00321395">
      <w:r>
        <w:rPr>
          <w:sz w:val="24"/>
        </w:rPr>
        <w:t xml:space="preserve">       </w:t>
      </w:r>
      <w:r w:rsidR="00AE0C76">
        <w:rPr>
          <w:sz w:val="24"/>
        </w:rPr>
        <w:t xml:space="preserve">        </w:t>
      </w:r>
      <w:r w:rsidR="0065033E">
        <w:rPr>
          <w:sz w:val="24"/>
        </w:rPr>
        <w:t xml:space="preserve">        </w:t>
      </w:r>
      <w:r w:rsidR="00AE0C76">
        <w:rPr>
          <w:sz w:val="24"/>
        </w:rPr>
        <w:t xml:space="preserve"> </w:t>
      </w:r>
      <w:r w:rsidR="008A12F5">
        <w:rPr>
          <w:sz w:val="24"/>
        </w:rPr>
        <w:t xml:space="preserve">            </w:t>
      </w:r>
      <w:r w:rsidR="00357B8F">
        <w:rPr>
          <w:sz w:val="24"/>
        </w:rPr>
        <w:t xml:space="preserve">   </w:t>
      </w:r>
    </w:p>
    <w:sectPr w:rsidR="00321395" w:rsidSect="00FC3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005F3"/>
    <w:multiLevelType w:val="hybridMultilevel"/>
    <w:tmpl w:val="83C2457C"/>
    <w:lvl w:ilvl="0" w:tplc="5456F2D6">
      <w:start w:val="2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04684832"/>
    <w:multiLevelType w:val="hybridMultilevel"/>
    <w:tmpl w:val="3714643A"/>
    <w:lvl w:ilvl="0" w:tplc="26EC7ABE">
      <w:start w:val="1"/>
      <w:numFmt w:val="decimal"/>
      <w:lvlText w:val="%1."/>
      <w:lvlJc w:val="left"/>
      <w:pPr>
        <w:ind w:left="7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0EE34F98"/>
    <w:multiLevelType w:val="hybridMultilevel"/>
    <w:tmpl w:val="67AC8C3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2783D"/>
    <w:multiLevelType w:val="hybridMultilevel"/>
    <w:tmpl w:val="6760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B3CA3"/>
    <w:multiLevelType w:val="hybridMultilevel"/>
    <w:tmpl w:val="4108315E"/>
    <w:lvl w:ilvl="0" w:tplc="7E307BB8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1A7A7D87"/>
    <w:multiLevelType w:val="hybridMultilevel"/>
    <w:tmpl w:val="0AA8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717ED9"/>
    <w:multiLevelType w:val="hybridMultilevel"/>
    <w:tmpl w:val="676AB2EE"/>
    <w:lvl w:ilvl="0" w:tplc="65365466">
      <w:start w:val="1"/>
      <w:numFmt w:val="decimal"/>
      <w:lvlText w:val="%1."/>
      <w:lvlJc w:val="left"/>
      <w:pPr>
        <w:tabs>
          <w:tab w:val="num" w:pos="2328"/>
        </w:tabs>
        <w:ind w:left="2328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D2F4F9E"/>
    <w:multiLevelType w:val="hybridMultilevel"/>
    <w:tmpl w:val="9C9EC878"/>
    <w:lvl w:ilvl="0" w:tplc="79F0858A">
      <w:start w:val="4"/>
      <w:numFmt w:val="decimal"/>
      <w:lvlText w:val="%1."/>
      <w:lvlJc w:val="left"/>
      <w:pPr>
        <w:tabs>
          <w:tab w:val="num" w:pos="734"/>
        </w:tabs>
        <w:ind w:left="734" w:hanging="360"/>
      </w:pPr>
      <w:rPr>
        <w:w w:val="10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6740A1"/>
    <w:multiLevelType w:val="singleLevel"/>
    <w:tmpl w:val="2BFA96D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0A92F67"/>
    <w:multiLevelType w:val="hybridMultilevel"/>
    <w:tmpl w:val="8A14B7D8"/>
    <w:lvl w:ilvl="0" w:tplc="8F7E59E2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 w15:restartNumberingAfterBreak="0">
    <w:nsid w:val="21A57B3F"/>
    <w:multiLevelType w:val="singleLevel"/>
    <w:tmpl w:val="CEEA9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24A03875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8D819D9"/>
    <w:multiLevelType w:val="hybridMultilevel"/>
    <w:tmpl w:val="685283EE"/>
    <w:lvl w:ilvl="0" w:tplc="C6E032C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2C630ABD"/>
    <w:multiLevelType w:val="hybridMultilevel"/>
    <w:tmpl w:val="AABA0DE6"/>
    <w:lvl w:ilvl="0" w:tplc="A7340CA6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 w15:restartNumberingAfterBreak="0">
    <w:nsid w:val="2E3A295E"/>
    <w:multiLevelType w:val="hybridMultilevel"/>
    <w:tmpl w:val="BF86F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7A3678"/>
    <w:multiLevelType w:val="hybridMultilevel"/>
    <w:tmpl w:val="C624E39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155811"/>
    <w:multiLevelType w:val="singleLevel"/>
    <w:tmpl w:val="B5A0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34F30E2E"/>
    <w:multiLevelType w:val="hybridMultilevel"/>
    <w:tmpl w:val="A4C0C30C"/>
    <w:lvl w:ilvl="0" w:tplc="913C25BA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 w15:restartNumberingAfterBreak="0">
    <w:nsid w:val="36715456"/>
    <w:multiLevelType w:val="hybridMultilevel"/>
    <w:tmpl w:val="72E2D896"/>
    <w:lvl w:ilvl="0" w:tplc="9222CB3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 w15:restartNumberingAfterBreak="0">
    <w:nsid w:val="404D7FE1"/>
    <w:multiLevelType w:val="hybridMultilevel"/>
    <w:tmpl w:val="853CD4BA"/>
    <w:lvl w:ilvl="0" w:tplc="D722C24C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40CE6E92"/>
    <w:multiLevelType w:val="hybridMultilevel"/>
    <w:tmpl w:val="4ACAA85C"/>
    <w:lvl w:ilvl="0" w:tplc="9BB2A6E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 w15:restartNumberingAfterBreak="0">
    <w:nsid w:val="468804EB"/>
    <w:multiLevelType w:val="hybridMultilevel"/>
    <w:tmpl w:val="73760980"/>
    <w:lvl w:ilvl="0" w:tplc="6E4E34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A63215"/>
    <w:multiLevelType w:val="hybridMultilevel"/>
    <w:tmpl w:val="12327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64A20"/>
    <w:multiLevelType w:val="hybridMultilevel"/>
    <w:tmpl w:val="50901142"/>
    <w:lvl w:ilvl="0" w:tplc="C58ADFA4">
      <w:start w:val="6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4" w15:restartNumberingAfterBreak="0">
    <w:nsid w:val="4CDD797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E4D1598"/>
    <w:multiLevelType w:val="singleLevel"/>
    <w:tmpl w:val="372E364C"/>
    <w:lvl w:ilvl="0">
      <w:start w:val="2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6" w15:restartNumberingAfterBreak="0">
    <w:nsid w:val="51C53BE8"/>
    <w:multiLevelType w:val="hybridMultilevel"/>
    <w:tmpl w:val="C8D89870"/>
    <w:lvl w:ilvl="0" w:tplc="4D8ED2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7" w15:restartNumberingAfterBreak="0">
    <w:nsid w:val="547B2CC1"/>
    <w:multiLevelType w:val="hybridMultilevel"/>
    <w:tmpl w:val="58923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9E19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83525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AA818BA"/>
    <w:multiLevelType w:val="hybridMultilevel"/>
    <w:tmpl w:val="90627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B32520"/>
    <w:multiLevelType w:val="hybridMultilevel"/>
    <w:tmpl w:val="342CE4EE"/>
    <w:lvl w:ilvl="0" w:tplc="1B862A2C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1571DA"/>
    <w:multiLevelType w:val="hybridMultilevel"/>
    <w:tmpl w:val="35B00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B33F70"/>
    <w:multiLevelType w:val="hybridMultilevel"/>
    <w:tmpl w:val="6582C6CC"/>
    <w:lvl w:ilvl="0" w:tplc="6F1277F4">
      <w:start w:val="3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67765861"/>
    <w:multiLevelType w:val="hybridMultilevel"/>
    <w:tmpl w:val="E4E6E9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BC6779"/>
    <w:multiLevelType w:val="hybridMultilevel"/>
    <w:tmpl w:val="4B0A1A44"/>
    <w:lvl w:ilvl="0" w:tplc="03620544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6" w15:restartNumberingAfterBreak="0">
    <w:nsid w:val="69D14F84"/>
    <w:multiLevelType w:val="singleLevel"/>
    <w:tmpl w:val="60AE73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F137897"/>
    <w:multiLevelType w:val="hybridMultilevel"/>
    <w:tmpl w:val="1B3E9EA0"/>
    <w:lvl w:ilvl="0" w:tplc="F022F47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F974999"/>
    <w:multiLevelType w:val="hybridMultilevel"/>
    <w:tmpl w:val="163C4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7155FE"/>
    <w:multiLevelType w:val="hybridMultilevel"/>
    <w:tmpl w:val="7BC6E32C"/>
    <w:lvl w:ilvl="0" w:tplc="6EEEFD8C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0" w15:restartNumberingAfterBreak="0">
    <w:nsid w:val="78983483"/>
    <w:multiLevelType w:val="hybridMultilevel"/>
    <w:tmpl w:val="6A804F06"/>
    <w:lvl w:ilvl="0" w:tplc="88D00DBC">
      <w:start w:val="2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DD1B05"/>
    <w:multiLevelType w:val="hybridMultilevel"/>
    <w:tmpl w:val="2CCABC18"/>
    <w:lvl w:ilvl="0" w:tplc="F036D29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4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 w15:restartNumberingAfterBreak="0">
    <w:nsid w:val="7B3329A2"/>
    <w:multiLevelType w:val="hybridMultilevel"/>
    <w:tmpl w:val="4094FFE0"/>
    <w:lvl w:ilvl="0" w:tplc="79B80EC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2A6016"/>
    <w:multiLevelType w:val="hybridMultilevel"/>
    <w:tmpl w:val="52F85104"/>
    <w:lvl w:ilvl="0" w:tplc="F6CA4A5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F6E715C"/>
    <w:multiLevelType w:val="hybridMultilevel"/>
    <w:tmpl w:val="2B48D7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25"/>
  </w:num>
  <w:num w:numId="3">
    <w:abstractNumId w:val="29"/>
  </w:num>
  <w:num w:numId="4">
    <w:abstractNumId w:val="28"/>
  </w:num>
  <w:num w:numId="5">
    <w:abstractNumId w:val="36"/>
  </w:num>
  <w:num w:numId="6">
    <w:abstractNumId w:val="24"/>
  </w:num>
  <w:num w:numId="7">
    <w:abstractNumId w:val="11"/>
  </w:num>
  <w:num w:numId="8">
    <w:abstractNumId w:val="16"/>
  </w:num>
  <w:num w:numId="9">
    <w:abstractNumId w:val="8"/>
  </w:num>
  <w:num w:numId="10">
    <w:abstractNumId w:val="5"/>
  </w:num>
  <w:num w:numId="11">
    <w:abstractNumId w:val="38"/>
  </w:num>
  <w:num w:numId="12">
    <w:abstractNumId w:val="34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3"/>
  </w:num>
  <w:num w:numId="20">
    <w:abstractNumId w:val="32"/>
  </w:num>
  <w:num w:numId="21">
    <w:abstractNumId w:val="14"/>
  </w:num>
  <w:num w:numId="22">
    <w:abstractNumId w:val="15"/>
  </w:num>
  <w:num w:numId="23">
    <w:abstractNumId w:val="27"/>
  </w:num>
  <w:num w:numId="24">
    <w:abstractNumId w:val="2"/>
  </w:num>
  <w:num w:numId="25">
    <w:abstractNumId w:val="44"/>
  </w:num>
  <w:num w:numId="26">
    <w:abstractNumId w:val="40"/>
  </w:num>
  <w:num w:numId="27">
    <w:abstractNumId w:val="20"/>
  </w:num>
  <w:num w:numId="28">
    <w:abstractNumId w:val="17"/>
  </w:num>
  <w:num w:numId="29">
    <w:abstractNumId w:val="4"/>
  </w:num>
  <w:num w:numId="30">
    <w:abstractNumId w:val="23"/>
  </w:num>
  <w:num w:numId="31">
    <w:abstractNumId w:val="33"/>
  </w:num>
  <w:num w:numId="32">
    <w:abstractNumId w:val="12"/>
  </w:num>
  <w:num w:numId="33">
    <w:abstractNumId w:val="39"/>
  </w:num>
  <w:num w:numId="34">
    <w:abstractNumId w:val="35"/>
  </w:num>
  <w:num w:numId="35">
    <w:abstractNumId w:val="26"/>
  </w:num>
  <w:num w:numId="36">
    <w:abstractNumId w:val="19"/>
  </w:num>
  <w:num w:numId="37">
    <w:abstractNumId w:val="18"/>
  </w:num>
  <w:num w:numId="38">
    <w:abstractNumId w:val="1"/>
  </w:num>
  <w:num w:numId="39">
    <w:abstractNumId w:val="41"/>
  </w:num>
  <w:num w:numId="40">
    <w:abstractNumId w:val="37"/>
  </w:num>
  <w:num w:numId="41">
    <w:abstractNumId w:val="0"/>
  </w:num>
  <w:num w:numId="42">
    <w:abstractNumId w:val="22"/>
  </w:num>
  <w:num w:numId="43">
    <w:abstractNumId w:val="3"/>
  </w:num>
  <w:num w:numId="44">
    <w:abstractNumId w:val="6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D7913"/>
    <w:rsid w:val="000005B7"/>
    <w:rsid w:val="00012E60"/>
    <w:rsid w:val="00017266"/>
    <w:rsid w:val="00017F1E"/>
    <w:rsid w:val="0002422B"/>
    <w:rsid w:val="00024721"/>
    <w:rsid w:val="00026841"/>
    <w:rsid w:val="000369D4"/>
    <w:rsid w:val="00043CFC"/>
    <w:rsid w:val="00047249"/>
    <w:rsid w:val="0006053A"/>
    <w:rsid w:val="000720B0"/>
    <w:rsid w:val="00073748"/>
    <w:rsid w:val="000751E6"/>
    <w:rsid w:val="000811D3"/>
    <w:rsid w:val="000841C1"/>
    <w:rsid w:val="0009692F"/>
    <w:rsid w:val="000A104A"/>
    <w:rsid w:val="000A3FFF"/>
    <w:rsid w:val="000D59A8"/>
    <w:rsid w:val="000E1D36"/>
    <w:rsid w:val="000F73F6"/>
    <w:rsid w:val="00101296"/>
    <w:rsid w:val="001062AE"/>
    <w:rsid w:val="00112012"/>
    <w:rsid w:val="00116BB5"/>
    <w:rsid w:val="0012414A"/>
    <w:rsid w:val="001304D8"/>
    <w:rsid w:val="0013555E"/>
    <w:rsid w:val="0013636C"/>
    <w:rsid w:val="00143A5D"/>
    <w:rsid w:val="00154433"/>
    <w:rsid w:val="00156D7B"/>
    <w:rsid w:val="00161A4A"/>
    <w:rsid w:val="00170FFB"/>
    <w:rsid w:val="00177A74"/>
    <w:rsid w:val="00182F4B"/>
    <w:rsid w:val="00184852"/>
    <w:rsid w:val="001A19A5"/>
    <w:rsid w:val="001A56E9"/>
    <w:rsid w:val="001A6BE7"/>
    <w:rsid w:val="001B6D4F"/>
    <w:rsid w:val="001D49F2"/>
    <w:rsid w:val="001D6A6A"/>
    <w:rsid w:val="001E17F7"/>
    <w:rsid w:val="001E755B"/>
    <w:rsid w:val="00200590"/>
    <w:rsid w:val="00202F26"/>
    <w:rsid w:val="00211B52"/>
    <w:rsid w:val="002139F4"/>
    <w:rsid w:val="002639C9"/>
    <w:rsid w:val="002650E0"/>
    <w:rsid w:val="002868F5"/>
    <w:rsid w:val="00291CD0"/>
    <w:rsid w:val="00295FCD"/>
    <w:rsid w:val="002A4C78"/>
    <w:rsid w:val="002A6605"/>
    <w:rsid w:val="002A7CFD"/>
    <w:rsid w:val="002C160B"/>
    <w:rsid w:val="002C30D0"/>
    <w:rsid w:val="002C450E"/>
    <w:rsid w:val="002C7F5A"/>
    <w:rsid w:val="002E1A6B"/>
    <w:rsid w:val="002F02D4"/>
    <w:rsid w:val="00300473"/>
    <w:rsid w:val="00303054"/>
    <w:rsid w:val="0032093D"/>
    <w:rsid w:val="00321395"/>
    <w:rsid w:val="00333A6C"/>
    <w:rsid w:val="003361E6"/>
    <w:rsid w:val="00350C2F"/>
    <w:rsid w:val="00357B8F"/>
    <w:rsid w:val="003600C2"/>
    <w:rsid w:val="003654AF"/>
    <w:rsid w:val="00367634"/>
    <w:rsid w:val="003736AC"/>
    <w:rsid w:val="00381B7C"/>
    <w:rsid w:val="00382496"/>
    <w:rsid w:val="0038515D"/>
    <w:rsid w:val="0039152F"/>
    <w:rsid w:val="00392102"/>
    <w:rsid w:val="003C34E9"/>
    <w:rsid w:val="003C795C"/>
    <w:rsid w:val="003E228A"/>
    <w:rsid w:val="003E4AA1"/>
    <w:rsid w:val="003E70AE"/>
    <w:rsid w:val="003F1259"/>
    <w:rsid w:val="003F6F4D"/>
    <w:rsid w:val="004018A7"/>
    <w:rsid w:val="0040203D"/>
    <w:rsid w:val="00420BFF"/>
    <w:rsid w:val="004234EB"/>
    <w:rsid w:val="00426D70"/>
    <w:rsid w:val="00441E57"/>
    <w:rsid w:val="004509DE"/>
    <w:rsid w:val="00474C0F"/>
    <w:rsid w:val="00476697"/>
    <w:rsid w:val="004812DE"/>
    <w:rsid w:val="00495D47"/>
    <w:rsid w:val="004A4FE6"/>
    <w:rsid w:val="004B6DC1"/>
    <w:rsid w:val="004B7007"/>
    <w:rsid w:val="004D0555"/>
    <w:rsid w:val="004D3F26"/>
    <w:rsid w:val="004F71B0"/>
    <w:rsid w:val="004F793C"/>
    <w:rsid w:val="0052592A"/>
    <w:rsid w:val="00526971"/>
    <w:rsid w:val="005317D2"/>
    <w:rsid w:val="00534357"/>
    <w:rsid w:val="00536FF9"/>
    <w:rsid w:val="00541E62"/>
    <w:rsid w:val="00542928"/>
    <w:rsid w:val="00543C2C"/>
    <w:rsid w:val="00546575"/>
    <w:rsid w:val="00560A11"/>
    <w:rsid w:val="00567461"/>
    <w:rsid w:val="00570AC1"/>
    <w:rsid w:val="0058337E"/>
    <w:rsid w:val="00593673"/>
    <w:rsid w:val="005A1731"/>
    <w:rsid w:val="005A2DFD"/>
    <w:rsid w:val="005A71B6"/>
    <w:rsid w:val="005B69E9"/>
    <w:rsid w:val="005C12A3"/>
    <w:rsid w:val="005C261A"/>
    <w:rsid w:val="005C70AF"/>
    <w:rsid w:val="005D0839"/>
    <w:rsid w:val="006023B6"/>
    <w:rsid w:val="00610CAB"/>
    <w:rsid w:val="00624898"/>
    <w:rsid w:val="006254C5"/>
    <w:rsid w:val="00626421"/>
    <w:rsid w:val="006303B1"/>
    <w:rsid w:val="00642868"/>
    <w:rsid w:val="0065033E"/>
    <w:rsid w:val="00666542"/>
    <w:rsid w:val="00680C9D"/>
    <w:rsid w:val="00687189"/>
    <w:rsid w:val="006A2BFC"/>
    <w:rsid w:val="006A5636"/>
    <w:rsid w:val="006C2BE8"/>
    <w:rsid w:val="006C525F"/>
    <w:rsid w:val="006C6F0C"/>
    <w:rsid w:val="006D0AB7"/>
    <w:rsid w:val="006D1BF5"/>
    <w:rsid w:val="006D47AC"/>
    <w:rsid w:val="006D5F13"/>
    <w:rsid w:val="006D795F"/>
    <w:rsid w:val="006D7E00"/>
    <w:rsid w:val="006E5F3C"/>
    <w:rsid w:val="006E7137"/>
    <w:rsid w:val="006F2410"/>
    <w:rsid w:val="007152F0"/>
    <w:rsid w:val="007230E1"/>
    <w:rsid w:val="00723DCE"/>
    <w:rsid w:val="00732294"/>
    <w:rsid w:val="00732DBC"/>
    <w:rsid w:val="0074298A"/>
    <w:rsid w:val="007449B5"/>
    <w:rsid w:val="00757C99"/>
    <w:rsid w:val="00763339"/>
    <w:rsid w:val="00774073"/>
    <w:rsid w:val="00774822"/>
    <w:rsid w:val="007B6E6F"/>
    <w:rsid w:val="007C1CDA"/>
    <w:rsid w:val="007D3F40"/>
    <w:rsid w:val="007D7913"/>
    <w:rsid w:val="007F213E"/>
    <w:rsid w:val="008129E4"/>
    <w:rsid w:val="00813BB8"/>
    <w:rsid w:val="00816F48"/>
    <w:rsid w:val="00817353"/>
    <w:rsid w:val="00834AD0"/>
    <w:rsid w:val="00840F62"/>
    <w:rsid w:val="008421D0"/>
    <w:rsid w:val="00842CF2"/>
    <w:rsid w:val="00851984"/>
    <w:rsid w:val="0086727C"/>
    <w:rsid w:val="00867C85"/>
    <w:rsid w:val="00887F98"/>
    <w:rsid w:val="008A12F5"/>
    <w:rsid w:val="008A19FE"/>
    <w:rsid w:val="008A449E"/>
    <w:rsid w:val="008B1C1B"/>
    <w:rsid w:val="008E0855"/>
    <w:rsid w:val="008E2A11"/>
    <w:rsid w:val="008E444E"/>
    <w:rsid w:val="0090793C"/>
    <w:rsid w:val="00914527"/>
    <w:rsid w:val="009419B3"/>
    <w:rsid w:val="00957DA5"/>
    <w:rsid w:val="009667D0"/>
    <w:rsid w:val="00985016"/>
    <w:rsid w:val="009854BD"/>
    <w:rsid w:val="00992A33"/>
    <w:rsid w:val="00997279"/>
    <w:rsid w:val="009B67A2"/>
    <w:rsid w:val="009C1F64"/>
    <w:rsid w:val="009F7A83"/>
    <w:rsid w:val="00A011AF"/>
    <w:rsid w:val="00A07735"/>
    <w:rsid w:val="00A11567"/>
    <w:rsid w:val="00A128CC"/>
    <w:rsid w:val="00A12F8F"/>
    <w:rsid w:val="00A213B7"/>
    <w:rsid w:val="00A54670"/>
    <w:rsid w:val="00A60779"/>
    <w:rsid w:val="00A67758"/>
    <w:rsid w:val="00A91267"/>
    <w:rsid w:val="00A92FF2"/>
    <w:rsid w:val="00A97572"/>
    <w:rsid w:val="00AA2DE0"/>
    <w:rsid w:val="00AB0F2E"/>
    <w:rsid w:val="00AB45DD"/>
    <w:rsid w:val="00AB4693"/>
    <w:rsid w:val="00AB7C99"/>
    <w:rsid w:val="00AC231F"/>
    <w:rsid w:val="00AC738B"/>
    <w:rsid w:val="00AD09B3"/>
    <w:rsid w:val="00AE0C76"/>
    <w:rsid w:val="00AE12ED"/>
    <w:rsid w:val="00AE49DA"/>
    <w:rsid w:val="00AF485B"/>
    <w:rsid w:val="00AF5320"/>
    <w:rsid w:val="00B02363"/>
    <w:rsid w:val="00B10AC9"/>
    <w:rsid w:val="00B14009"/>
    <w:rsid w:val="00B20764"/>
    <w:rsid w:val="00B20A2C"/>
    <w:rsid w:val="00B21BE6"/>
    <w:rsid w:val="00B24AAA"/>
    <w:rsid w:val="00B250A0"/>
    <w:rsid w:val="00B306B1"/>
    <w:rsid w:val="00B421DB"/>
    <w:rsid w:val="00B42BF8"/>
    <w:rsid w:val="00B462E4"/>
    <w:rsid w:val="00B5591F"/>
    <w:rsid w:val="00B81473"/>
    <w:rsid w:val="00B82AC5"/>
    <w:rsid w:val="00B90F92"/>
    <w:rsid w:val="00B95693"/>
    <w:rsid w:val="00BA1553"/>
    <w:rsid w:val="00BA174A"/>
    <w:rsid w:val="00BA751E"/>
    <w:rsid w:val="00BB0C8E"/>
    <w:rsid w:val="00BC2EF3"/>
    <w:rsid w:val="00BC3CAF"/>
    <w:rsid w:val="00BC516A"/>
    <w:rsid w:val="00BD2747"/>
    <w:rsid w:val="00BF04A9"/>
    <w:rsid w:val="00BF056B"/>
    <w:rsid w:val="00BF62DC"/>
    <w:rsid w:val="00C056D4"/>
    <w:rsid w:val="00C16921"/>
    <w:rsid w:val="00C20951"/>
    <w:rsid w:val="00C31ED7"/>
    <w:rsid w:val="00C368FC"/>
    <w:rsid w:val="00C41E25"/>
    <w:rsid w:val="00C45414"/>
    <w:rsid w:val="00C46B13"/>
    <w:rsid w:val="00C514E3"/>
    <w:rsid w:val="00C5316D"/>
    <w:rsid w:val="00C53277"/>
    <w:rsid w:val="00C575B2"/>
    <w:rsid w:val="00C61F0B"/>
    <w:rsid w:val="00C66761"/>
    <w:rsid w:val="00C7516B"/>
    <w:rsid w:val="00C8495A"/>
    <w:rsid w:val="00C87D0B"/>
    <w:rsid w:val="00CA0234"/>
    <w:rsid w:val="00CA437F"/>
    <w:rsid w:val="00CB2ED6"/>
    <w:rsid w:val="00CB53D6"/>
    <w:rsid w:val="00CB5BF2"/>
    <w:rsid w:val="00CC0F31"/>
    <w:rsid w:val="00CD0179"/>
    <w:rsid w:val="00CE5AC6"/>
    <w:rsid w:val="00CF2198"/>
    <w:rsid w:val="00CF26BF"/>
    <w:rsid w:val="00D039FA"/>
    <w:rsid w:val="00D10369"/>
    <w:rsid w:val="00D12D4F"/>
    <w:rsid w:val="00D266E1"/>
    <w:rsid w:val="00D3166E"/>
    <w:rsid w:val="00D3236F"/>
    <w:rsid w:val="00D35657"/>
    <w:rsid w:val="00D44765"/>
    <w:rsid w:val="00D508FB"/>
    <w:rsid w:val="00D617A4"/>
    <w:rsid w:val="00D62EA9"/>
    <w:rsid w:val="00D63231"/>
    <w:rsid w:val="00D633FC"/>
    <w:rsid w:val="00D650C0"/>
    <w:rsid w:val="00D71853"/>
    <w:rsid w:val="00D75B8B"/>
    <w:rsid w:val="00D86B80"/>
    <w:rsid w:val="00D91E80"/>
    <w:rsid w:val="00D97230"/>
    <w:rsid w:val="00DA0D60"/>
    <w:rsid w:val="00DA58E2"/>
    <w:rsid w:val="00DB7EAF"/>
    <w:rsid w:val="00DC51B4"/>
    <w:rsid w:val="00DD192B"/>
    <w:rsid w:val="00DE4592"/>
    <w:rsid w:val="00DF0ED7"/>
    <w:rsid w:val="00DF6AED"/>
    <w:rsid w:val="00E01AC4"/>
    <w:rsid w:val="00E050F5"/>
    <w:rsid w:val="00E27BEE"/>
    <w:rsid w:val="00E451A3"/>
    <w:rsid w:val="00E45746"/>
    <w:rsid w:val="00E65948"/>
    <w:rsid w:val="00E83C29"/>
    <w:rsid w:val="00E84753"/>
    <w:rsid w:val="00EA51B5"/>
    <w:rsid w:val="00EB21B8"/>
    <w:rsid w:val="00EB33C0"/>
    <w:rsid w:val="00EC15F2"/>
    <w:rsid w:val="00EF1AAF"/>
    <w:rsid w:val="00EF46F2"/>
    <w:rsid w:val="00EF5DC7"/>
    <w:rsid w:val="00F00D5C"/>
    <w:rsid w:val="00F069B7"/>
    <w:rsid w:val="00F10C3D"/>
    <w:rsid w:val="00F12BC0"/>
    <w:rsid w:val="00F1637C"/>
    <w:rsid w:val="00F16DFC"/>
    <w:rsid w:val="00F170BB"/>
    <w:rsid w:val="00F2073E"/>
    <w:rsid w:val="00F27278"/>
    <w:rsid w:val="00F334EC"/>
    <w:rsid w:val="00F33D7A"/>
    <w:rsid w:val="00F36AED"/>
    <w:rsid w:val="00F44ECE"/>
    <w:rsid w:val="00F51EBE"/>
    <w:rsid w:val="00F51FD3"/>
    <w:rsid w:val="00F54781"/>
    <w:rsid w:val="00F55F22"/>
    <w:rsid w:val="00F565CE"/>
    <w:rsid w:val="00F76C46"/>
    <w:rsid w:val="00F8580B"/>
    <w:rsid w:val="00FC27B5"/>
    <w:rsid w:val="00FC3221"/>
    <w:rsid w:val="00FC65E3"/>
    <w:rsid w:val="00FD096E"/>
    <w:rsid w:val="00FD0D41"/>
    <w:rsid w:val="00FD4C3A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096F70-CB73-49C1-8D99-5510AE8D2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221"/>
  </w:style>
  <w:style w:type="paragraph" w:styleId="1">
    <w:name w:val="heading 1"/>
    <w:basedOn w:val="a"/>
    <w:next w:val="a"/>
    <w:qFormat/>
    <w:rsid w:val="00FC3221"/>
    <w:pPr>
      <w:keepNext/>
      <w:jc w:val="center"/>
      <w:outlineLvl w:val="0"/>
    </w:pPr>
    <w:rPr>
      <w:sz w:val="30"/>
    </w:rPr>
  </w:style>
  <w:style w:type="paragraph" w:styleId="2">
    <w:name w:val="heading 2"/>
    <w:basedOn w:val="a"/>
    <w:next w:val="a"/>
    <w:qFormat/>
    <w:rsid w:val="00FC3221"/>
    <w:pPr>
      <w:keepNext/>
      <w:tabs>
        <w:tab w:val="left" w:pos="426"/>
      </w:tabs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C3221"/>
    <w:pPr>
      <w:shd w:val="clear" w:color="auto" w:fill="000080"/>
    </w:pPr>
    <w:rPr>
      <w:rFonts w:ascii="Tahoma" w:hAnsi="Tahoma"/>
    </w:rPr>
  </w:style>
  <w:style w:type="character" w:styleId="a4">
    <w:name w:val="annotation reference"/>
    <w:semiHidden/>
    <w:rsid w:val="00FC3221"/>
    <w:rPr>
      <w:sz w:val="16"/>
    </w:rPr>
  </w:style>
  <w:style w:type="paragraph" w:styleId="a5">
    <w:name w:val="annotation text"/>
    <w:basedOn w:val="a"/>
    <w:semiHidden/>
    <w:rsid w:val="00FC3221"/>
  </w:style>
  <w:style w:type="paragraph" w:styleId="a6">
    <w:name w:val="caption"/>
    <w:basedOn w:val="a"/>
    <w:next w:val="a"/>
    <w:qFormat/>
    <w:rsid w:val="00FC3221"/>
    <w:pPr>
      <w:spacing w:before="120" w:after="120"/>
    </w:pPr>
    <w:rPr>
      <w:b/>
    </w:rPr>
  </w:style>
  <w:style w:type="paragraph" w:styleId="a7">
    <w:name w:val="Body Text"/>
    <w:basedOn w:val="a"/>
    <w:rsid w:val="00FC3221"/>
    <w:pPr>
      <w:tabs>
        <w:tab w:val="left" w:pos="426"/>
      </w:tabs>
      <w:jc w:val="both"/>
    </w:pPr>
    <w:rPr>
      <w:sz w:val="24"/>
      <w:lang w:val="en-US"/>
    </w:rPr>
  </w:style>
  <w:style w:type="paragraph" w:customStyle="1" w:styleId="ConsTitle">
    <w:name w:val="ConsTitle"/>
    <w:rsid w:val="00D650C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alloon Text"/>
    <w:basedOn w:val="a"/>
    <w:semiHidden/>
    <w:rsid w:val="007449B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317D2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8E444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9">
    <w:name w:val="Знак"/>
    <w:basedOn w:val="a"/>
    <w:rsid w:val="00E6594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List Paragraph"/>
    <w:basedOn w:val="a"/>
    <w:uiPriority w:val="34"/>
    <w:qFormat/>
    <w:rsid w:val="00CB5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 Вельский район</Company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Собрание депутатов</dc:creator>
  <cp:keywords/>
  <cp:lastModifiedBy>nizovka</cp:lastModifiedBy>
  <cp:revision>4</cp:revision>
  <cp:lastPrinted>2020-10-26T05:49:00Z</cp:lastPrinted>
  <dcterms:created xsi:type="dcterms:W3CDTF">2020-10-20T09:49:00Z</dcterms:created>
  <dcterms:modified xsi:type="dcterms:W3CDTF">2020-10-26T05:49:00Z</dcterms:modified>
</cp:coreProperties>
</file>