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939" w:rsidRPr="005F5E3A" w:rsidRDefault="00736939" w:rsidP="00736939">
      <w:pPr>
        <w:ind w:right="-5"/>
        <w:jc w:val="center"/>
        <w:rPr>
          <w:b/>
          <w:bCs/>
          <w:color w:val="333333"/>
          <w:u w:val="single"/>
        </w:rPr>
      </w:pPr>
      <w:r w:rsidRPr="005F5E3A">
        <w:rPr>
          <w:b/>
          <w:bCs/>
          <w:color w:val="333333"/>
          <w:u w:val="single"/>
        </w:rPr>
        <w:t>АДМИНИСТРАЦИЯ</w:t>
      </w:r>
      <w:r w:rsidRPr="005F5E3A">
        <w:rPr>
          <w:b/>
          <w:bCs/>
          <w:color w:val="333333"/>
          <w:u w:val="single"/>
        </w:rPr>
        <w:t xml:space="preserve"> </w:t>
      </w:r>
      <w:r w:rsidRPr="005F5E3A">
        <w:rPr>
          <w:b/>
          <w:bCs/>
          <w:color w:val="333333"/>
          <w:u w:val="single"/>
        </w:rPr>
        <w:t>МУНИЦИПАЛЬНОГО</w:t>
      </w:r>
      <w:r w:rsidRPr="005F5E3A">
        <w:rPr>
          <w:b/>
          <w:bCs/>
          <w:color w:val="333333"/>
          <w:u w:val="single"/>
        </w:rPr>
        <w:t xml:space="preserve"> </w:t>
      </w:r>
      <w:r w:rsidRPr="005F5E3A">
        <w:rPr>
          <w:b/>
          <w:bCs/>
          <w:color w:val="333333"/>
          <w:u w:val="single"/>
        </w:rPr>
        <w:t>ОБРАЗОВАНИЯ</w:t>
      </w:r>
      <w:r w:rsidRPr="005F5E3A">
        <w:rPr>
          <w:b/>
          <w:bCs/>
          <w:color w:val="333333"/>
          <w:u w:val="single"/>
        </w:rPr>
        <w:t xml:space="preserve"> </w:t>
      </w:r>
      <w:r w:rsidRPr="005F5E3A">
        <w:rPr>
          <w:b/>
          <w:bCs/>
          <w:color w:val="333333"/>
          <w:u w:val="single"/>
        </w:rPr>
        <w:t>«</w:t>
      </w:r>
      <w:r>
        <w:rPr>
          <w:b/>
          <w:bCs/>
          <w:color w:val="333333"/>
          <w:u w:val="single"/>
        </w:rPr>
        <w:t>НИЗОВ</w:t>
      </w:r>
      <w:r w:rsidRPr="005F5E3A">
        <w:rPr>
          <w:b/>
          <w:bCs/>
          <w:color w:val="333333"/>
          <w:u w:val="single"/>
        </w:rPr>
        <w:t>СКОЕ»</w:t>
      </w:r>
    </w:p>
    <w:p w:rsidR="00736939" w:rsidRPr="000C6255" w:rsidRDefault="00736939" w:rsidP="00736939">
      <w:pPr>
        <w:ind w:right="-5"/>
        <w:jc w:val="center"/>
        <w:rPr>
          <w:rFonts w:ascii="Times New Roman" w:cs="Times New Roman"/>
          <w:color w:val="333333"/>
          <w:sz w:val="18"/>
          <w:szCs w:val="18"/>
        </w:rPr>
      </w:pPr>
      <w:r w:rsidRPr="000C6255">
        <w:rPr>
          <w:rFonts w:ascii="Times New Roman" w:cs="Times New Roman"/>
          <w:color w:val="333333"/>
          <w:sz w:val="18"/>
          <w:szCs w:val="18"/>
        </w:rPr>
        <w:t>ИНН 2907010928  КПП 290701001   ОГРН 1052907034553   ОКПО 04108622</w:t>
      </w:r>
    </w:p>
    <w:p w:rsidR="00736939" w:rsidRPr="000C6255" w:rsidRDefault="00736939" w:rsidP="00736939">
      <w:pPr>
        <w:ind w:right="-5"/>
        <w:jc w:val="center"/>
        <w:rPr>
          <w:rFonts w:ascii="Times New Roman" w:cs="Times New Roman"/>
          <w:color w:val="333333"/>
          <w:sz w:val="18"/>
          <w:szCs w:val="18"/>
        </w:rPr>
      </w:pPr>
      <w:r w:rsidRPr="000C6255">
        <w:rPr>
          <w:rFonts w:ascii="Times New Roman" w:cs="Times New Roman"/>
          <w:color w:val="333333"/>
          <w:sz w:val="18"/>
          <w:szCs w:val="18"/>
        </w:rPr>
        <w:t xml:space="preserve">165105  </w:t>
      </w:r>
      <w:proofErr w:type="spellStart"/>
      <w:r w:rsidRPr="000C6255">
        <w:rPr>
          <w:rFonts w:ascii="Times New Roman" w:cs="Times New Roman"/>
          <w:color w:val="333333"/>
          <w:sz w:val="18"/>
          <w:szCs w:val="18"/>
        </w:rPr>
        <w:t>д</w:t>
      </w:r>
      <w:proofErr w:type="gramStart"/>
      <w:r w:rsidRPr="000C6255">
        <w:rPr>
          <w:rFonts w:ascii="Times New Roman" w:cs="Times New Roman"/>
          <w:color w:val="333333"/>
          <w:sz w:val="18"/>
          <w:szCs w:val="18"/>
        </w:rPr>
        <w:t>.Т</w:t>
      </w:r>
      <w:proofErr w:type="gramEnd"/>
      <w:r w:rsidRPr="000C6255">
        <w:rPr>
          <w:rFonts w:ascii="Times New Roman" w:cs="Times New Roman"/>
          <w:color w:val="333333"/>
          <w:sz w:val="18"/>
          <w:szCs w:val="18"/>
        </w:rPr>
        <w:t>еребино</w:t>
      </w:r>
      <w:proofErr w:type="spellEnd"/>
      <w:r w:rsidRPr="000C6255">
        <w:rPr>
          <w:rFonts w:ascii="Times New Roman" w:cs="Times New Roman"/>
          <w:color w:val="333333"/>
          <w:sz w:val="18"/>
          <w:szCs w:val="18"/>
        </w:rPr>
        <w:t>, ул. Дальняя д. 4, Вельски</w:t>
      </w:r>
      <w:r>
        <w:rPr>
          <w:rFonts w:ascii="Times New Roman" w:cs="Times New Roman"/>
          <w:color w:val="333333"/>
          <w:sz w:val="18"/>
          <w:szCs w:val="18"/>
        </w:rPr>
        <w:t>й район, Архангельская область</w:t>
      </w:r>
    </w:p>
    <w:p w:rsidR="00736939" w:rsidRDefault="00736939" w:rsidP="00736939">
      <w:pPr>
        <w:ind w:right="-5"/>
        <w:jc w:val="center"/>
        <w:rPr>
          <w:rFonts w:ascii="Times New Roman" w:cs="Times New Roman"/>
          <w:b/>
          <w:bCs/>
          <w:sz w:val="28"/>
          <w:szCs w:val="28"/>
        </w:rPr>
      </w:pPr>
    </w:p>
    <w:p w:rsidR="00736939" w:rsidRPr="00053B37" w:rsidRDefault="00736939" w:rsidP="00736939">
      <w:pPr>
        <w:ind w:right="-5"/>
        <w:jc w:val="center"/>
        <w:rPr>
          <w:rFonts w:ascii="Times New Roman" w:cs="Times New Roman"/>
          <w:b/>
          <w:bCs/>
          <w:sz w:val="28"/>
          <w:szCs w:val="28"/>
        </w:rPr>
      </w:pPr>
      <w:proofErr w:type="gramStart"/>
      <w:r w:rsidRPr="00053B37">
        <w:rPr>
          <w:rFonts w:ascii="Times New Roman" w:cs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cs="Times New Roman"/>
          <w:b/>
          <w:bCs/>
          <w:sz w:val="28"/>
          <w:szCs w:val="28"/>
        </w:rPr>
        <w:t xml:space="preserve"> О </w:t>
      </w:r>
      <w:r w:rsidRPr="00053B37">
        <w:rPr>
          <w:rFonts w:ascii="Times New Roman" w:cs="Times New Roman"/>
          <w:b/>
          <w:bCs/>
          <w:sz w:val="28"/>
          <w:szCs w:val="28"/>
        </w:rPr>
        <w:t>С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Т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А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Н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О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В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Л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Е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Н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И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Е</w:t>
      </w:r>
    </w:p>
    <w:p w:rsidR="00736939" w:rsidRPr="00053B37" w:rsidRDefault="00736939" w:rsidP="00736939">
      <w:pPr>
        <w:ind w:right="-5"/>
        <w:jc w:val="center"/>
        <w:rPr>
          <w:rFonts w:ascii="Times New Roman" w:cs="Times New Roman"/>
          <w:sz w:val="28"/>
          <w:szCs w:val="28"/>
        </w:rPr>
      </w:pPr>
    </w:p>
    <w:p w:rsidR="00736939" w:rsidRPr="00090106" w:rsidRDefault="00736939" w:rsidP="00736939">
      <w:pPr>
        <w:ind w:right="-5"/>
        <w:jc w:val="center"/>
        <w:rPr>
          <w:rFonts w:ascii="Times New Roman" w:cs="Times New Roman"/>
          <w:b/>
          <w:sz w:val="28"/>
          <w:szCs w:val="28"/>
        </w:rPr>
      </w:pPr>
      <w:r w:rsidRPr="00090106">
        <w:rPr>
          <w:rFonts w:ascii="Times New Roman" w:cs="Times New Roman"/>
          <w:b/>
          <w:sz w:val="28"/>
          <w:szCs w:val="28"/>
        </w:rPr>
        <w:t xml:space="preserve">от </w:t>
      </w:r>
      <w:r w:rsidRPr="00047F1D">
        <w:rPr>
          <w:rFonts w:ascii="Times New Roman" w:cs="Times New Roman"/>
          <w:b/>
          <w:color w:val="auto"/>
          <w:sz w:val="28"/>
          <w:szCs w:val="28"/>
        </w:rPr>
        <w:t>2</w:t>
      </w:r>
      <w:r w:rsidR="00530789">
        <w:rPr>
          <w:rFonts w:ascii="Times New Roman" w:cs="Times New Roman"/>
          <w:b/>
          <w:color w:val="auto"/>
          <w:sz w:val="28"/>
          <w:szCs w:val="28"/>
        </w:rPr>
        <w:t>5</w:t>
      </w:r>
      <w:r w:rsidRPr="00047F1D">
        <w:rPr>
          <w:rFonts w:ascii="Times New Roman" w:cs="Times New Roman"/>
          <w:b/>
          <w:color w:val="auto"/>
          <w:sz w:val="28"/>
          <w:szCs w:val="28"/>
        </w:rPr>
        <w:t xml:space="preserve"> апреля</w:t>
      </w:r>
      <w:r w:rsidRPr="00090106">
        <w:rPr>
          <w:rFonts w:ascii="Times New Roman" w:cs="Times New Roman"/>
          <w:b/>
          <w:sz w:val="28"/>
          <w:szCs w:val="28"/>
        </w:rPr>
        <w:t xml:space="preserve"> </w:t>
      </w:r>
      <w:r w:rsidR="00530789">
        <w:rPr>
          <w:rFonts w:ascii="Times New Roman" w:cs="Times New Roman"/>
          <w:b/>
          <w:sz w:val="28"/>
          <w:szCs w:val="28"/>
        </w:rPr>
        <w:t>2018</w:t>
      </w:r>
      <w:r w:rsidRPr="00090106">
        <w:rPr>
          <w:rFonts w:ascii="Times New Roman" w:cs="Times New Roman"/>
          <w:b/>
          <w:sz w:val="28"/>
          <w:szCs w:val="28"/>
        </w:rPr>
        <w:t xml:space="preserve"> г</w:t>
      </w:r>
      <w:r>
        <w:rPr>
          <w:rFonts w:ascii="Times New Roman" w:cs="Times New Roman"/>
          <w:b/>
          <w:sz w:val="28"/>
          <w:szCs w:val="28"/>
        </w:rPr>
        <w:t xml:space="preserve">ода          </w:t>
      </w:r>
      <w:r w:rsidRPr="00090106">
        <w:rPr>
          <w:rFonts w:ascii="Times New Roman" w:cs="Times New Roman"/>
          <w:b/>
          <w:sz w:val="28"/>
          <w:szCs w:val="28"/>
        </w:rPr>
        <w:t xml:space="preserve">№ </w:t>
      </w:r>
      <w:r w:rsidR="00530789">
        <w:rPr>
          <w:rFonts w:ascii="Times New Roman" w:cs="Times New Roman"/>
          <w:b/>
          <w:sz w:val="28"/>
          <w:szCs w:val="28"/>
        </w:rPr>
        <w:t>35</w:t>
      </w:r>
    </w:p>
    <w:p w:rsidR="00736939" w:rsidRPr="00053B37" w:rsidRDefault="00736939" w:rsidP="00736939">
      <w:pPr>
        <w:ind w:right="-5"/>
        <w:jc w:val="center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center"/>
        <w:rPr>
          <w:rFonts w:ascii="Times New Roman" w:cs="Times New Roman"/>
          <w:b/>
          <w:sz w:val="28"/>
          <w:szCs w:val="28"/>
        </w:rPr>
      </w:pPr>
      <w:r w:rsidRPr="00736939">
        <w:rPr>
          <w:rFonts w:ascii="Times New Roman" w:cs="Times New Roman"/>
          <w:b/>
          <w:sz w:val="28"/>
          <w:szCs w:val="28"/>
        </w:rPr>
        <w:t>Об утверждении отчета об исполнении бюджета</w:t>
      </w:r>
    </w:p>
    <w:p w:rsidR="00736939" w:rsidRPr="00736939" w:rsidRDefault="00736939" w:rsidP="00736939">
      <w:pPr>
        <w:jc w:val="center"/>
        <w:rPr>
          <w:rFonts w:ascii="Times New Roman" w:cs="Times New Roman"/>
          <w:b/>
          <w:sz w:val="28"/>
          <w:szCs w:val="28"/>
        </w:rPr>
      </w:pPr>
      <w:r w:rsidRPr="00736939">
        <w:rPr>
          <w:rFonts w:ascii="Times New Roman" w:cs="Times New Roman"/>
          <w:b/>
          <w:sz w:val="28"/>
          <w:szCs w:val="28"/>
        </w:rPr>
        <w:t>МО «</w:t>
      </w:r>
      <w:proofErr w:type="spellStart"/>
      <w:r>
        <w:rPr>
          <w:rFonts w:ascii="Times New Roman" w:cs="Times New Roman"/>
          <w:b/>
          <w:sz w:val="28"/>
          <w:szCs w:val="28"/>
        </w:rPr>
        <w:t>Низов</w:t>
      </w:r>
      <w:r w:rsidRPr="00736939">
        <w:rPr>
          <w:rFonts w:ascii="Times New Roman" w:cs="Times New Roman"/>
          <w:b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b/>
          <w:sz w:val="28"/>
          <w:szCs w:val="28"/>
        </w:rPr>
        <w:t xml:space="preserve">» за </w:t>
      </w:r>
      <w:r>
        <w:rPr>
          <w:rFonts w:ascii="Times New Roman" w:cs="Times New Roman"/>
          <w:b/>
          <w:sz w:val="28"/>
          <w:szCs w:val="28"/>
        </w:rPr>
        <w:t>1 квартал</w:t>
      </w:r>
      <w:r w:rsidRPr="00736939">
        <w:rPr>
          <w:rFonts w:ascii="Times New Roman" w:cs="Times New Roman"/>
          <w:b/>
          <w:sz w:val="28"/>
          <w:szCs w:val="28"/>
        </w:rPr>
        <w:t xml:space="preserve"> </w:t>
      </w:r>
      <w:r w:rsidR="00530789">
        <w:rPr>
          <w:rFonts w:ascii="Times New Roman" w:cs="Times New Roman"/>
          <w:b/>
          <w:sz w:val="28"/>
          <w:szCs w:val="28"/>
        </w:rPr>
        <w:t>2018</w:t>
      </w:r>
      <w:r w:rsidRPr="00736939">
        <w:rPr>
          <w:rFonts w:ascii="Times New Roman" w:cs="Times New Roman"/>
          <w:b/>
          <w:sz w:val="28"/>
          <w:szCs w:val="28"/>
        </w:rPr>
        <w:t xml:space="preserve"> года</w:t>
      </w:r>
    </w:p>
    <w:p w:rsidR="00736939" w:rsidRPr="00736939" w:rsidRDefault="00736939" w:rsidP="00736939">
      <w:pPr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В соответствии со статьёй 264.2 Бюджетног</w:t>
      </w:r>
      <w:r>
        <w:rPr>
          <w:rFonts w:ascii="Times New Roman" w:cs="Times New Roman"/>
          <w:sz w:val="28"/>
          <w:szCs w:val="28"/>
        </w:rPr>
        <w:t xml:space="preserve">о Кодекса Российской Федерации, </w:t>
      </w:r>
      <w:r w:rsidRPr="00736939">
        <w:rPr>
          <w:rFonts w:ascii="Times New Roman" w:cs="Times New Roman"/>
          <w:sz w:val="28"/>
          <w:szCs w:val="28"/>
        </w:rPr>
        <w:t>Положени</w:t>
      </w:r>
      <w:r>
        <w:rPr>
          <w:rFonts w:ascii="Times New Roman" w:cs="Times New Roman"/>
          <w:sz w:val="28"/>
          <w:szCs w:val="28"/>
        </w:rPr>
        <w:t>ем</w:t>
      </w:r>
      <w:r w:rsidRPr="00736939">
        <w:rPr>
          <w:rFonts w:ascii="Times New Roman" w:cs="Times New Roman"/>
          <w:sz w:val="28"/>
          <w:szCs w:val="28"/>
        </w:rPr>
        <w:t xml:space="preserve"> «О бюджетном процессе в муниципальном образовании «</w:t>
      </w:r>
      <w:proofErr w:type="spellStart"/>
      <w:r>
        <w:rPr>
          <w:rFonts w:ascii="Times New Roman" w:cs="Times New Roman"/>
          <w:sz w:val="28"/>
          <w:szCs w:val="28"/>
        </w:rPr>
        <w:t>Низовс</w:t>
      </w:r>
      <w:r w:rsidRPr="00736939">
        <w:rPr>
          <w:rFonts w:ascii="Times New Roman" w:cs="Times New Roman"/>
          <w:sz w:val="28"/>
          <w:szCs w:val="28"/>
        </w:rPr>
        <w:t>кое</w:t>
      </w:r>
      <w:proofErr w:type="spellEnd"/>
      <w:r w:rsidRPr="00736939">
        <w:rPr>
          <w:rFonts w:ascii="Times New Roman" w:cs="Times New Roman"/>
          <w:sz w:val="28"/>
          <w:szCs w:val="28"/>
        </w:rPr>
        <w:t>»</w:t>
      </w:r>
      <w:r>
        <w:rPr>
          <w:rFonts w:ascii="Times New Roman" w:cs="Times New Roman"/>
          <w:sz w:val="28"/>
          <w:szCs w:val="28"/>
        </w:rPr>
        <w:t>,</w:t>
      </w:r>
      <w:r w:rsidRPr="00736939">
        <w:t xml:space="preserve"> </w:t>
      </w:r>
      <w:r w:rsidRPr="00736939">
        <w:rPr>
          <w:rFonts w:ascii="Times New Roman" w:cs="Times New Roman"/>
          <w:sz w:val="28"/>
          <w:szCs w:val="28"/>
        </w:rPr>
        <w:t>утвержденным решением Совета депутатов МО «</w:t>
      </w:r>
      <w:proofErr w:type="spellStart"/>
      <w:r w:rsidRPr="00736939">
        <w:rPr>
          <w:rFonts w:ascii="Times New Roman" w:cs="Times New Roman"/>
          <w:sz w:val="28"/>
          <w:szCs w:val="28"/>
        </w:rPr>
        <w:t>Низовское</w:t>
      </w:r>
      <w:proofErr w:type="spellEnd"/>
      <w:r w:rsidRPr="00736939">
        <w:rPr>
          <w:rFonts w:ascii="Times New Roman" w:cs="Times New Roman"/>
          <w:sz w:val="28"/>
          <w:szCs w:val="28"/>
        </w:rPr>
        <w:t>» № 63 от 28.10.2013г</w:t>
      </w:r>
      <w:r>
        <w:rPr>
          <w:rFonts w:ascii="Times New Roman" w:cs="Times New Roman"/>
          <w:sz w:val="28"/>
          <w:szCs w:val="28"/>
        </w:rPr>
        <w:t>ода</w:t>
      </w:r>
      <w:r w:rsidRPr="00736939">
        <w:rPr>
          <w:rFonts w:ascii="Times New Roman" w:cs="Times New Roman"/>
          <w:sz w:val="28"/>
          <w:szCs w:val="28"/>
        </w:rPr>
        <w:t xml:space="preserve">  ПОСТАНОВЛЯЮ: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 1. Утвердить отчёт об исполнении бюджета муниципального образования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за </w:t>
      </w:r>
      <w:r>
        <w:rPr>
          <w:rFonts w:ascii="Times New Roman" w:cs="Times New Roman"/>
          <w:sz w:val="28"/>
          <w:szCs w:val="28"/>
        </w:rPr>
        <w:t>1 квартал</w:t>
      </w:r>
      <w:r w:rsidRPr="00736939">
        <w:rPr>
          <w:rFonts w:ascii="Times New Roman" w:cs="Times New Roman"/>
          <w:sz w:val="28"/>
          <w:szCs w:val="28"/>
        </w:rPr>
        <w:t xml:space="preserve">  </w:t>
      </w:r>
      <w:r w:rsidR="00530789">
        <w:rPr>
          <w:rFonts w:ascii="Times New Roman" w:cs="Times New Roman"/>
          <w:sz w:val="28"/>
          <w:szCs w:val="28"/>
        </w:rPr>
        <w:t>2018</w:t>
      </w:r>
      <w:r w:rsidRPr="00736939">
        <w:rPr>
          <w:rFonts w:ascii="Times New Roman" w:cs="Times New Roman"/>
          <w:sz w:val="28"/>
          <w:szCs w:val="28"/>
        </w:rPr>
        <w:t xml:space="preserve"> года: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1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доходам за </w:t>
      </w:r>
      <w:r w:rsidR="00A35D0F">
        <w:rPr>
          <w:rFonts w:ascii="Times New Roman" w:cs="Times New Roman"/>
          <w:sz w:val="28"/>
          <w:szCs w:val="28"/>
        </w:rPr>
        <w:t>1 квартал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530789">
        <w:rPr>
          <w:rFonts w:ascii="Times New Roman" w:cs="Times New Roman"/>
          <w:sz w:val="28"/>
          <w:szCs w:val="28"/>
        </w:rPr>
        <w:t>2018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 xml:space="preserve">»; 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2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источникам финансирования дефицита бюджета за  </w:t>
      </w:r>
      <w:r w:rsidR="00A35D0F">
        <w:rPr>
          <w:rFonts w:ascii="Times New Roman" w:cs="Times New Roman"/>
          <w:sz w:val="28"/>
          <w:szCs w:val="28"/>
        </w:rPr>
        <w:t>1 квартал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530789">
        <w:rPr>
          <w:rFonts w:ascii="Times New Roman" w:cs="Times New Roman"/>
          <w:sz w:val="28"/>
          <w:szCs w:val="28"/>
        </w:rPr>
        <w:t>2018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».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3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расходам по разделам и подразделам функциональной классификации расходов бюджетов РФ за </w:t>
      </w:r>
      <w:r w:rsidR="00A35D0F">
        <w:rPr>
          <w:rFonts w:ascii="Times New Roman" w:cs="Times New Roman"/>
          <w:sz w:val="28"/>
          <w:szCs w:val="28"/>
        </w:rPr>
        <w:t>1 квартал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530789">
        <w:rPr>
          <w:rFonts w:ascii="Times New Roman" w:cs="Times New Roman"/>
          <w:sz w:val="28"/>
          <w:szCs w:val="28"/>
        </w:rPr>
        <w:t>2018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»;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4 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расходам за </w:t>
      </w:r>
      <w:r w:rsidR="00A35D0F">
        <w:rPr>
          <w:rFonts w:ascii="Times New Roman" w:cs="Times New Roman"/>
          <w:sz w:val="28"/>
          <w:szCs w:val="28"/>
        </w:rPr>
        <w:t>1 квартал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530789">
        <w:rPr>
          <w:rFonts w:ascii="Times New Roman" w:cs="Times New Roman"/>
          <w:sz w:val="28"/>
          <w:szCs w:val="28"/>
        </w:rPr>
        <w:t>2018</w:t>
      </w:r>
      <w:r w:rsidR="00A35D0F" w:rsidRPr="00736939">
        <w:rPr>
          <w:rFonts w:ascii="Times New Roman" w:cs="Times New Roman"/>
          <w:sz w:val="28"/>
          <w:szCs w:val="28"/>
        </w:rPr>
        <w:t xml:space="preserve"> года </w:t>
      </w:r>
      <w:r w:rsidRPr="00736939">
        <w:rPr>
          <w:rFonts w:ascii="Times New Roman" w:cs="Times New Roman"/>
          <w:sz w:val="28"/>
          <w:szCs w:val="28"/>
        </w:rPr>
        <w:t>в разрезе распорядителей бюджетных средств»;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- Приложение № 5 «Информация о численности муниципальных служащих, работников муниципальных учреждений и фактических затратах на их денежное содержание за </w:t>
      </w:r>
      <w:r w:rsidR="00A35D0F">
        <w:rPr>
          <w:rFonts w:ascii="Times New Roman" w:cs="Times New Roman"/>
          <w:sz w:val="28"/>
          <w:szCs w:val="28"/>
        </w:rPr>
        <w:t>1 квартал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530789">
        <w:rPr>
          <w:rFonts w:ascii="Times New Roman" w:cs="Times New Roman"/>
          <w:sz w:val="28"/>
          <w:szCs w:val="28"/>
        </w:rPr>
        <w:t>2018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»;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- Приложение № 6  «Информация об уточнении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расходам за </w:t>
      </w:r>
      <w:r w:rsidR="00A35D0F">
        <w:rPr>
          <w:rFonts w:ascii="Times New Roman" w:cs="Times New Roman"/>
          <w:sz w:val="28"/>
          <w:szCs w:val="28"/>
        </w:rPr>
        <w:t>1 квартал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530789">
        <w:rPr>
          <w:rFonts w:ascii="Times New Roman" w:cs="Times New Roman"/>
          <w:sz w:val="28"/>
          <w:szCs w:val="28"/>
        </w:rPr>
        <w:t>2018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»;</w:t>
      </w:r>
    </w:p>
    <w:p w:rsidR="00736939" w:rsidRPr="006C0F93" w:rsidRDefault="00736939" w:rsidP="00736939">
      <w:pPr>
        <w:jc w:val="both"/>
        <w:rPr>
          <w:rFonts w:ascii="Times New Roman" w:cs="Times New Roman"/>
          <w:color w:val="FF0000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  2. </w:t>
      </w:r>
      <w:r w:rsidR="00C20137">
        <w:rPr>
          <w:rFonts w:ascii="Times New Roman" w:cs="Times New Roman"/>
          <w:sz w:val="28"/>
          <w:szCs w:val="28"/>
        </w:rPr>
        <w:t>Постановление вступает в силу после его официального опубликования (</w:t>
      </w:r>
      <w:r w:rsidR="003A0557">
        <w:rPr>
          <w:rFonts w:ascii="Times New Roman" w:cs="Times New Roman"/>
          <w:sz w:val="28"/>
          <w:szCs w:val="28"/>
        </w:rPr>
        <w:t>обна</w:t>
      </w:r>
      <w:r w:rsidR="00C20137">
        <w:rPr>
          <w:rFonts w:ascii="Times New Roman" w:cs="Times New Roman"/>
          <w:sz w:val="28"/>
          <w:szCs w:val="28"/>
        </w:rPr>
        <w:t>родования).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ind w:firstLine="709"/>
        <w:jc w:val="both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bookmarkStart w:id="0" w:name="_GoBack"/>
      <w:bookmarkEnd w:id="0"/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</w:p>
    <w:p w:rsidR="006C0F93" w:rsidRDefault="00736939" w:rsidP="00736939">
      <w:pPr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Глава муниципального образования </w:t>
      </w:r>
    </w:p>
    <w:p w:rsidR="00736939" w:rsidRPr="00736939" w:rsidRDefault="00736939" w:rsidP="00736939">
      <w:pPr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>«</w:t>
      </w:r>
      <w:proofErr w:type="spellStart"/>
      <w:r w:rsidRPr="00736939">
        <w:rPr>
          <w:rFonts w:ascii="Times New Roman" w:cs="Times New Roman"/>
          <w:sz w:val="28"/>
          <w:szCs w:val="28"/>
        </w:rPr>
        <w:t>Низовское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                </w:t>
      </w:r>
      <w:r w:rsidR="006C0F93">
        <w:rPr>
          <w:rFonts w:ascii="Times New Roman" w:cs="Times New Roman"/>
          <w:sz w:val="28"/>
          <w:szCs w:val="28"/>
        </w:rPr>
        <w:t xml:space="preserve">                                                            </w:t>
      </w:r>
      <w:r w:rsidRPr="00736939">
        <w:rPr>
          <w:rFonts w:ascii="Times New Roman" w:cs="Times New Roman"/>
          <w:sz w:val="28"/>
          <w:szCs w:val="28"/>
        </w:rPr>
        <w:t xml:space="preserve">      </w:t>
      </w:r>
      <w:r w:rsidR="00A35D0F">
        <w:rPr>
          <w:rFonts w:ascii="Times New Roman" w:cs="Times New Roman"/>
          <w:sz w:val="28"/>
          <w:szCs w:val="28"/>
        </w:rPr>
        <w:t xml:space="preserve">И.Б. </w:t>
      </w:r>
      <w:proofErr w:type="spellStart"/>
      <w:r w:rsidR="00A35D0F">
        <w:rPr>
          <w:rFonts w:ascii="Times New Roman" w:cs="Times New Roman"/>
          <w:sz w:val="28"/>
          <w:szCs w:val="28"/>
        </w:rPr>
        <w:t>Невзорова</w:t>
      </w:r>
      <w:proofErr w:type="spellEnd"/>
    </w:p>
    <w:p w:rsidR="001C1F68" w:rsidRPr="00736939" w:rsidRDefault="001C1F68">
      <w:pPr>
        <w:rPr>
          <w:rFonts w:ascii="Times New Roman" w:cs="Times New Roman"/>
        </w:rPr>
      </w:pPr>
    </w:p>
    <w:sectPr w:rsidR="001C1F68" w:rsidRPr="00736939" w:rsidSect="001C1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6939"/>
    <w:rsid w:val="00047F1D"/>
    <w:rsid w:val="001C1F68"/>
    <w:rsid w:val="003A0557"/>
    <w:rsid w:val="00496AF6"/>
    <w:rsid w:val="00530789"/>
    <w:rsid w:val="0065129D"/>
    <w:rsid w:val="006C0F93"/>
    <w:rsid w:val="00736939"/>
    <w:rsid w:val="007D695C"/>
    <w:rsid w:val="0092627E"/>
    <w:rsid w:val="009A4742"/>
    <w:rsid w:val="009D455C"/>
    <w:rsid w:val="00A35D0F"/>
    <w:rsid w:val="00BF2080"/>
    <w:rsid w:val="00C2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39"/>
    <w:pPr>
      <w:spacing w:after="0" w:line="240" w:lineRule="auto"/>
    </w:pPr>
    <w:rPr>
      <w:rFonts w:ascii="A" w:eastAsia="A" w:hAnsi="Times New Roman" w:cs="A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369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User</cp:lastModifiedBy>
  <cp:revision>4</cp:revision>
  <cp:lastPrinted>2018-05-07T06:23:00Z</cp:lastPrinted>
  <dcterms:created xsi:type="dcterms:W3CDTF">2018-05-07T06:22:00Z</dcterms:created>
  <dcterms:modified xsi:type="dcterms:W3CDTF">2018-05-07T06:23:00Z</dcterms:modified>
</cp:coreProperties>
</file>