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EE" w:rsidRDefault="007E64EE" w:rsidP="007E64E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B1574" w:rsidRPr="002B1574" w:rsidRDefault="002B1574" w:rsidP="002B15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«Низовское»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165105, Архангельская область, Вельский район, д. Теребино, ул. Дальняя 4, тел. 5-63-67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№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114C2"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«Низовское» Вельского муниципального района Архангельской области ПОСТАНОВЛЯЕТ: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 1.Утвердить Программу профилактики рисков причинения вреда (ущерба) охра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сельского поселения «Низовское» Вельского муниципального района Архангельской области в сети Интернет.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«Низовское»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Вельского муниципального района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Архангельской области                                                 И.Б.Невзорова</w:t>
      </w:r>
    </w:p>
    <w:p w:rsidR="002B1574" w:rsidRDefault="002B1574"/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сельского поселения «Низовское»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2022 г.  № </w:t>
      </w:r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2023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«Низовское»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0" w:name="Par94"/>
      <w:bookmarkEnd w:id="0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«Низовское»,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«Низовское»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«Низовское»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«Низовское»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среди них имеющие категории 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существления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2021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63FC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DD1036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357479" w:rsidRPr="00357479" w:rsidRDefault="00357479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2021 год и </w:t>
      </w:r>
      <w:r w:rsidR="00E4049B" w:rsidRPr="00E4049B">
        <w:rPr>
          <w:rFonts w:ascii="Times New Roman" w:eastAsia="Times New Roman" w:hAnsi="Times New Roman" w:cs="Times New Roman"/>
          <w:sz w:val="28"/>
          <w:szCs w:val="28"/>
        </w:rPr>
        <w:t>за 8 месяцев 2022 года</w:t>
      </w:r>
      <w:r w:rsidRPr="00357479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E4049B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357479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«Низовское»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 2021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программой профилактики </w:t>
      </w:r>
      <w:r w:rsidR="005853BF" w:rsidRPr="00E4049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сельского поселения «Низовское»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2023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 п/п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«Вконтакте»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«Низовское»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«Низовское»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F8" w:rsidRDefault="00B22DF8" w:rsidP="00E343CA">
      <w:pPr>
        <w:spacing w:after="0" w:line="240" w:lineRule="auto"/>
      </w:pPr>
      <w:r>
        <w:separator/>
      </w:r>
    </w:p>
  </w:endnote>
  <w:endnote w:type="continuationSeparator" w:id="0">
    <w:p w:rsidR="00B22DF8" w:rsidRDefault="00B22DF8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F8" w:rsidRDefault="00B22DF8" w:rsidP="00E343CA">
      <w:pPr>
        <w:spacing w:after="0" w:line="240" w:lineRule="auto"/>
      </w:pPr>
      <w:r>
        <w:separator/>
      </w:r>
    </w:p>
  </w:footnote>
  <w:footnote w:type="continuationSeparator" w:id="0">
    <w:p w:rsidR="00B22DF8" w:rsidRDefault="00B22DF8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15251D">
          <w:rPr>
            <w:rFonts w:ascii="Times New Roman" w:hAnsi="Times New Roman" w:cs="Times New Roman"/>
            <w:noProof/>
          </w:rPr>
          <w:t>4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32125"/>
    <w:rsid w:val="00150DDA"/>
    <w:rsid w:val="0015251D"/>
    <w:rsid w:val="00170D76"/>
    <w:rsid w:val="001E1208"/>
    <w:rsid w:val="001F217D"/>
    <w:rsid w:val="002033EF"/>
    <w:rsid w:val="0020413E"/>
    <w:rsid w:val="00212AED"/>
    <w:rsid w:val="00245F1C"/>
    <w:rsid w:val="002571A3"/>
    <w:rsid w:val="002A4A91"/>
    <w:rsid w:val="002B1574"/>
    <w:rsid w:val="002C64D1"/>
    <w:rsid w:val="002C76B6"/>
    <w:rsid w:val="002E4EEF"/>
    <w:rsid w:val="002F2F5E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F366F"/>
    <w:rsid w:val="00510387"/>
    <w:rsid w:val="005565F2"/>
    <w:rsid w:val="00561434"/>
    <w:rsid w:val="005853BF"/>
    <w:rsid w:val="005B726E"/>
    <w:rsid w:val="005D08DA"/>
    <w:rsid w:val="005D16ED"/>
    <w:rsid w:val="005E6E36"/>
    <w:rsid w:val="0062172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DEBC-0852-4979-968C-C436D099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nizovka</cp:lastModifiedBy>
  <cp:revision>4</cp:revision>
  <cp:lastPrinted>2022-09-01T11:16:00Z</cp:lastPrinted>
  <dcterms:created xsi:type="dcterms:W3CDTF">2022-09-26T12:52:00Z</dcterms:created>
  <dcterms:modified xsi:type="dcterms:W3CDTF">2022-09-28T12:59:00Z</dcterms:modified>
</cp:coreProperties>
</file>