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B2" w:rsidRPr="001144A7" w:rsidRDefault="00240FB2" w:rsidP="00240FB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144A7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bookmarkEnd w:id="0"/>
    <w:p w:rsidR="002B1574" w:rsidRPr="002B1574" w:rsidRDefault="002B1574" w:rsidP="00C33F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» Вельского муниципального района Архангельской области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165105, Архангельская область, Вельский район, д. </w:t>
      </w:r>
      <w:proofErr w:type="spellStart"/>
      <w:r w:rsidRPr="002B1574">
        <w:rPr>
          <w:rFonts w:ascii="Times New Roman" w:eastAsia="Times New Roman" w:hAnsi="Times New Roman" w:cs="Times New Roman"/>
          <w:sz w:val="24"/>
          <w:szCs w:val="24"/>
        </w:rPr>
        <w:t>Теребино</w:t>
      </w:r>
      <w:proofErr w:type="spellEnd"/>
      <w:r w:rsidRPr="002B1574">
        <w:rPr>
          <w:rFonts w:ascii="Times New Roman" w:eastAsia="Times New Roman" w:hAnsi="Times New Roman" w:cs="Times New Roman"/>
          <w:sz w:val="24"/>
          <w:szCs w:val="24"/>
        </w:rPr>
        <w:t>, ул. Дальняя 4, тел. 5-63-67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C33F86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44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="00240FB2" w:rsidRPr="001144A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B1574" w:rsidRPr="006B61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1574" w:rsidRPr="002B1574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B1574" w:rsidRPr="002B157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8114C2">
        <w:rPr>
          <w:rFonts w:ascii="Times New Roman" w:eastAsia="Times New Roman" w:hAnsi="Times New Roman" w:cs="Times New Roman"/>
          <w:b/>
          <w:sz w:val="28"/>
          <w:szCs w:val="28"/>
        </w:rPr>
        <w:t xml:space="preserve">няемым законом ценностям на </w:t>
      </w:r>
      <w:r w:rsidR="00240FB2" w:rsidRPr="001144A7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 w:rsidR="007E64EE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Руководствуясь Постановлением Правительства РФ от 25 июня 2021 г.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 ПОСТАНОВЛЯЕТ: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 1.Утвердить Программу профилактики рисков причинения вреда (ущерба) охра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 xml:space="preserve">няемым законом ценностям на </w:t>
      </w:r>
      <w:r w:rsidR="00240FB2" w:rsidRPr="001144A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области.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2. Опубликовать настоящее постановление на официальном сайте администрации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 в сети Интернет.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3. Контроль за исполнением настоящего постановления оставляю за собой.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Глава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>Вельского муниципального района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области                                                 </w:t>
      </w:r>
      <w:r w:rsidR="00240FB2">
        <w:rPr>
          <w:rFonts w:ascii="Times New Roman" w:eastAsia="Times New Roman" w:hAnsi="Times New Roman" w:cs="Times New Roman"/>
          <w:sz w:val="28"/>
          <w:szCs w:val="28"/>
        </w:rPr>
        <w:t xml:space="preserve">Р.А. </w:t>
      </w:r>
      <w:proofErr w:type="spellStart"/>
      <w:r w:rsidR="00240FB2">
        <w:rPr>
          <w:rFonts w:ascii="Times New Roman" w:eastAsia="Times New Roman" w:hAnsi="Times New Roman" w:cs="Times New Roman"/>
          <w:sz w:val="28"/>
          <w:szCs w:val="28"/>
        </w:rPr>
        <w:t>Шевдин</w:t>
      </w:r>
      <w:proofErr w:type="spellEnd"/>
    </w:p>
    <w:p w:rsidR="002B1574" w:rsidRDefault="002B1574"/>
    <w:p w:rsidR="00C33F86" w:rsidRDefault="00C33F86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Постановлением администрации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1574" w:rsidRPr="002B1574" w:rsidRDefault="002B1574" w:rsidP="002B157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Вельского муниципального района Архангельской области </w:t>
      </w:r>
    </w:p>
    <w:p w:rsidR="002B1574" w:rsidRPr="002B1574" w:rsidRDefault="007E64EE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144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240FB2" w:rsidRPr="001144A7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144A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</w:p>
    <w:p w:rsidR="002B1574" w:rsidRPr="002B1574" w:rsidRDefault="002B1574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5F1C" w:rsidRPr="002B1574" w:rsidRDefault="002B1574" w:rsidP="002B15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няемым законом ценностям на </w:t>
      </w:r>
      <w:r w:rsidR="00240FB2" w:rsidRPr="001144A7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при осуществлении </w:t>
      </w:r>
      <w:r w:rsidRPr="002B1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6F" w:rsidRPr="002B1574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1" w:name="Par94"/>
      <w:bookmarkEnd w:id="1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–муниципальный контроль).</w:t>
      </w:r>
    </w:p>
    <w:p w:rsidR="003965E8" w:rsidRDefault="003965E8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Pr="004253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1) деятельность, действия (бездействие) контролируемых лиц в сфере благоустройства территории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глава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консультанты администрации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области.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ведущие специалисты администрации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области.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7,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среди них имеющие категории </w:t>
      </w:r>
      <w:proofErr w:type="gramStart"/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риска</w:t>
      </w:r>
      <w:r w:rsidR="00863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3FC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C93749" w:rsidRDefault="00C93749" w:rsidP="00C93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 %);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низкий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7____ (_100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 %).</w:t>
      </w:r>
    </w:p>
    <w:p w:rsidR="00E343CA" w:rsidRP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484D50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Анализ текущего состояния осуществления муниципального контроля</w:t>
      </w:r>
      <w:r w:rsidRPr="00484D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84D50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ыполнен на основании данных </w:t>
      </w:r>
      <w:r w:rsidR="00484D50" w:rsidRPr="001144A7"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400792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истекший период </w:t>
      </w:r>
      <w:r w:rsidR="00484D50" w:rsidRPr="001144A7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00792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4D50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  <w:r w:rsidR="004326AF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484D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357479" w:rsidRPr="00140FAC" w:rsidRDefault="00484D50" w:rsidP="00357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4D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за </w:t>
      </w:r>
      <w:r w:rsidRPr="001144A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57479" w:rsidRPr="00484D50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Pr="00484D50">
        <w:rPr>
          <w:rFonts w:ascii="Times New Roman" w:eastAsia="Times New Roman" w:hAnsi="Times New Roman" w:cs="Times New Roman"/>
          <w:sz w:val="28"/>
          <w:szCs w:val="28"/>
        </w:rPr>
        <w:t xml:space="preserve">за 8 месяцев </w:t>
      </w:r>
      <w:r w:rsidRPr="001144A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4049B" w:rsidRPr="00484D5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57479" w:rsidRPr="00484D50">
        <w:rPr>
          <w:rFonts w:ascii="Times New Roman" w:eastAsia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57479" w:rsidRPr="00357479" w:rsidRDefault="00E4049B" w:rsidP="00E4049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1144A7">
        <w:rPr>
          <w:rFonts w:ascii="Times New Roman" w:eastAsia="Times New Roman" w:hAnsi="Times New Roman" w:cs="Times New Roman"/>
          <w:sz w:val="28"/>
          <w:szCs w:val="28"/>
        </w:rPr>
        <w:t>За 8</w:t>
      </w:r>
      <w:r w:rsidR="00357479" w:rsidRPr="001144A7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 w:rsidR="006B6116" w:rsidRPr="001144A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57479" w:rsidRPr="001144A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57479" w:rsidRPr="00140FAC">
        <w:rPr>
          <w:rFonts w:ascii="Times New Roman" w:eastAsia="Times New Roman" w:hAnsi="Times New Roman" w:cs="Times New Roman"/>
          <w:sz w:val="28"/>
          <w:szCs w:val="28"/>
        </w:rPr>
        <w:t>администрацией выдано 0 предостережений о недопустимости нарушения обязательных требований.</w:t>
      </w:r>
    </w:p>
    <w:p w:rsidR="00850E40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лицами обязательных требований администрацией сельского поселения «</w:t>
      </w:r>
      <w:proofErr w:type="spellStart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</w:t>
      </w:r>
      <w:r w:rsidRPr="00E40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профилактике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в соответствии с программ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</w:t>
      </w:r>
      <w:r w:rsidR="00E4049B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обязательных требований на</w:t>
      </w:r>
      <w:r w:rsidR="00E4049B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2022</w:t>
      </w:r>
      <w:r w:rsidR="00B6750A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год и программой профилактики </w:t>
      </w:r>
      <w:r w:rsidR="005853BF" w:rsidRPr="006B611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853BF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2023</w:t>
      </w:r>
      <w:r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4049B" w:rsidRPr="00E4049B" w:rsidRDefault="00E4049B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рамках профилактики рисков причинения вреда (ущерба) охраняемым законом ценностям </w:t>
      </w:r>
      <w:r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администрацией </w:t>
      </w:r>
      <w:r w:rsidR="006B6116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2023</w:t>
      </w:r>
      <w:r w:rsidRPr="006B6116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en-US"/>
        </w:rPr>
        <w:t xml:space="preserve">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году осуществляются следующие мероприятия: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текстов</w:t>
      </w:r>
      <w:proofErr w:type="gramEnd"/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соответствующих нормативных правовых актов;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осуществление информирования юридических лиц, индивидуальных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AE4340" w:rsidRPr="00E4049B" w:rsidRDefault="00E343CA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Разъяснительная работа проводилась также в рамках проведения рейдовых осмотров путем направления уведомлений об устранении</w:t>
      </w:r>
      <w:r w:rsidRPr="00DB500A">
        <w:rPr>
          <w:rStyle w:val="a8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Для устранения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возникновения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рисков деятельность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 сельского поселения «</w:t>
      </w:r>
      <w:proofErr w:type="spellStart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2024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объявление предостережений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7A218B" w:rsidRDefault="007A218B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1230E" w:rsidRPr="007A218B" w:rsidRDefault="00802A67" w:rsidP="007A21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1. Цель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2) повышение уровня благоустройства, соблюдения чистоты и порядка;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6) снижение административной нагрузки на контролируемых лиц;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7) снижение размера ущерба, причиняемого охраняемым законом ценностям;</w:t>
      </w:r>
    </w:p>
    <w:p w:rsidR="00931A14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8) увеличение доли хозяйствующих субъектов, соблюдающих требования в сфере благоустройства.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2. Задачи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4) создание системы консультирования и информирования подконтрольных субъектов.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6F2D" w:rsidRPr="007A218B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E64EE" w:rsidRPr="007E64EE" w:rsidTr="00B42F9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E64EE" w:rsidRPr="007E64EE" w:rsidTr="00B42F95"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группе администрации «</w:t>
            </w:r>
            <w:proofErr w:type="spellStart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предостережения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E64EE" w:rsidRPr="007E64EE" w:rsidRDefault="007E64EE" w:rsidP="007E64E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Консультирование.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</w:rPr>
        <w:t>» Вельского муниципального района Архангельской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</w:rPr>
        <w:t>» Вельского муниципального района Архангельской области с</w:t>
      </w:r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E64EE" w:rsidRPr="007E64EE" w:rsidTr="00B42F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7E64EE" w:rsidRPr="007E64EE" w:rsidTr="00B42F9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E64EE" w:rsidRPr="007E64EE" w:rsidTr="00B42F9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7E64EE" w:rsidRPr="007E64EE" w:rsidTr="00B42F9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7E64EE" w:rsidRPr="007E64EE" w:rsidTr="00B42F95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35" w:rsidRDefault="00636435" w:rsidP="00E343CA">
      <w:pPr>
        <w:spacing w:after="0" w:line="240" w:lineRule="auto"/>
      </w:pPr>
      <w:r>
        <w:separator/>
      </w:r>
    </w:p>
  </w:endnote>
  <w:endnote w:type="continuationSeparator" w:id="0">
    <w:p w:rsidR="00636435" w:rsidRDefault="00636435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35" w:rsidRDefault="00636435" w:rsidP="00E343CA">
      <w:pPr>
        <w:spacing w:after="0" w:line="240" w:lineRule="auto"/>
      </w:pPr>
      <w:r>
        <w:separator/>
      </w:r>
    </w:p>
  </w:footnote>
  <w:footnote w:type="continuationSeparator" w:id="0">
    <w:p w:rsidR="00636435" w:rsidRDefault="00636435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не применяется</w:t>
      </w:r>
      <w:r w:rsidR="00D179CF">
        <w:t xml:space="preserve"> (для муниципального контроля)</w:t>
      </w:r>
      <w:r>
        <w:t xml:space="preserve">, то указанные сведения не указываются. </w:t>
      </w:r>
    </w:p>
  </w:footnote>
  <w:footnote w:id="2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зависимости от наличия информации – 2021</w:t>
      </w:r>
      <w:r w:rsidR="004326AF">
        <w:t xml:space="preserve">, </w:t>
      </w:r>
      <w:r>
        <w:t>2022 год</w:t>
      </w:r>
      <w:r w:rsidR="004326AF">
        <w:t>ы или больший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1144A7">
          <w:rPr>
            <w:rFonts w:ascii="Times New Roman" w:hAnsi="Times New Roman" w:cs="Times New Roman"/>
            <w:noProof/>
          </w:rPr>
          <w:t>7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8F82DF2A"/>
    <w:lvl w:ilvl="0" w:tplc="DD5C8C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36920"/>
    <w:rsid w:val="00050C22"/>
    <w:rsid w:val="00082FC7"/>
    <w:rsid w:val="000A1210"/>
    <w:rsid w:val="000C6765"/>
    <w:rsid w:val="000D3750"/>
    <w:rsid w:val="00106C4B"/>
    <w:rsid w:val="00106C57"/>
    <w:rsid w:val="001144A7"/>
    <w:rsid w:val="00132125"/>
    <w:rsid w:val="00140FAC"/>
    <w:rsid w:val="00150DDA"/>
    <w:rsid w:val="0015251D"/>
    <w:rsid w:val="00170D76"/>
    <w:rsid w:val="001E1208"/>
    <w:rsid w:val="001F217D"/>
    <w:rsid w:val="002033EF"/>
    <w:rsid w:val="0020413E"/>
    <w:rsid w:val="00212AED"/>
    <w:rsid w:val="00240FB2"/>
    <w:rsid w:val="00245F1C"/>
    <w:rsid w:val="002571A3"/>
    <w:rsid w:val="002A4A91"/>
    <w:rsid w:val="002B1574"/>
    <w:rsid w:val="002C64D1"/>
    <w:rsid w:val="002C76B6"/>
    <w:rsid w:val="002E4EEF"/>
    <w:rsid w:val="002F2F5E"/>
    <w:rsid w:val="00344F0B"/>
    <w:rsid w:val="00357479"/>
    <w:rsid w:val="00374A8C"/>
    <w:rsid w:val="00386F2D"/>
    <w:rsid w:val="003965E8"/>
    <w:rsid w:val="00396668"/>
    <w:rsid w:val="00400792"/>
    <w:rsid w:val="004050B5"/>
    <w:rsid w:val="004146BD"/>
    <w:rsid w:val="004240E0"/>
    <w:rsid w:val="0042531A"/>
    <w:rsid w:val="00425A80"/>
    <w:rsid w:val="004326AF"/>
    <w:rsid w:val="00443C3C"/>
    <w:rsid w:val="00445C81"/>
    <w:rsid w:val="00447B46"/>
    <w:rsid w:val="00484252"/>
    <w:rsid w:val="00484D50"/>
    <w:rsid w:val="004F366F"/>
    <w:rsid w:val="00510387"/>
    <w:rsid w:val="0052642B"/>
    <w:rsid w:val="005565F2"/>
    <w:rsid w:val="00561434"/>
    <w:rsid w:val="005853BF"/>
    <w:rsid w:val="005B726E"/>
    <w:rsid w:val="005D08DA"/>
    <w:rsid w:val="005D16ED"/>
    <w:rsid w:val="005E6E36"/>
    <w:rsid w:val="00621724"/>
    <w:rsid w:val="00636435"/>
    <w:rsid w:val="0065408B"/>
    <w:rsid w:val="00657DA1"/>
    <w:rsid w:val="006966A6"/>
    <w:rsid w:val="006A1744"/>
    <w:rsid w:val="006B1713"/>
    <w:rsid w:val="006B6116"/>
    <w:rsid w:val="006D0605"/>
    <w:rsid w:val="006F3981"/>
    <w:rsid w:val="00712788"/>
    <w:rsid w:val="00720002"/>
    <w:rsid w:val="00720616"/>
    <w:rsid w:val="00755B9F"/>
    <w:rsid w:val="007818CA"/>
    <w:rsid w:val="00782146"/>
    <w:rsid w:val="007A218B"/>
    <w:rsid w:val="007A7BCD"/>
    <w:rsid w:val="007B6444"/>
    <w:rsid w:val="007D0383"/>
    <w:rsid w:val="007E64EE"/>
    <w:rsid w:val="007E71AF"/>
    <w:rsid w:val="00802A67"/>
    <w:rsid w:val="00810D43"/>
    <w:rsid w:val="008114C2"/>
    <w:rsid w:val="0081230E"/>
    <w:rsid w:val="008154C2"/>
    <w:rsid w:val="0081685F"/>
    <w:rsid w:val="00850E40"/>
    <w:rsid w:val="00863FC7"/>
    <w:rsid w:val="008B4AD0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21090"/>
    <w:rsid w:val="00A511F2"/>
    <w:rsid w:val="00A620AD"/>
    <w:rsid w:val="00AA3713"/>
    <w:rsid w:val="00AE4340"/>
    <w:rsid w:val="00AE7F20"/>
    <w:rsid w:val="00B22DF8"/>
    <w:rsid w:val="00B3007E"/>
    <w:rsid w:val="00B66140"/>
    <w:rsid w:val="00B6750A"/>
    <w:rsid w:val="00B706C7"/>
    <w:rsid w:val="00B92C80"/>
    <w:rsid w:val="00BD1BF3"/>
    <w:rsid w:val="00BD4D9F"/>
    <w:rsid w:val="00BD6551"/>
    <w:rsid w:val="00C07AC7"/>
    <w:rsid w:val="00C33F86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B0768"/>
    <w:rsid w:val="00DC06D6"/>
    <w:rsid w:val="00DD0957"/>
    <w:rsid w:val="00DD1036"/>
    <w:rsid w:val="00DE3CEE"/>
    <w:rsid w:val="00DF5068"/>
    <w:rsid w:val="00E15261"/>
    <w:rsid w:val="00E343CA"/>
    <w:rsid w:val="00E4049B"/>
    <w:rsid w:val="00E54854"/>
    <w:rsid w:val="00E65317"/>
    <w:rsid w:val="00EA2C10"/>
    <w:rsid w:val="00EA5F1A"/>
    <w:rsid w:val="00EB4D57"/>
    <w:rsid w:val="00EE03F9"/>
    <w:rsid w:val="00EE17BB"/>
    <w:rsid w:val="00F26100"/>
    <w:rsid w:val="00F63058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83A3-F011-4953-8478-EFBBCF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EB55-2D92-4B98-94C8-8C92ECDB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Учетная запись Майкрософт</cp:lastModifiedBy>
  <cp:revision>6</cp:revision>
  <cp:lastPrinted>2022-11-07T09:37:00Z</cp:lastPrinted>
  <dcterms:created xsi:type="dcterms:W3CDTF">2023-09-18T06:03:00Z</dcterms:created>
  <dcterms:modified xsi:type="dcterms:W3CDTF">2023-09-18T20:02:00Z</dcterms:modified>
</cp:coreProperties>
</file>