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B73D4C">
        <w:rPr>
          <w:sz w:val="24"/>
          <w:szCs w:val="24"/>
        </w:rPr>
        <w:t>Второе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10D4">
        <w:rPr>
          <w:sz w:val="24"/>
          <w:szCs w:val="24"/>
        </w:rPr>
        <w:t xml:space="preserve">12 </w:t>
      </w:r>
      <w:r w:rsidR="00B73D4C">
        <w:rPr>
          <w:sz w:val="24"/>
          <w:szCs w:val="24"/>
        </w:rPr>
        <w:t>ноября</w:t>
      </w:r>
      <w:r w:rsidR="00BF04A9">
        <w:rPr>
          <w:sz w:val="24"/>
          <w:szCs w:val="24"/>
        </w:rPr>
        <w:t xml:space="preserve"> </w:t>
      </w:r>
      <w:r w:rsidR="00323D8D">
        <w:rPr>
          <w:sz w:val="24"/>
          <w:szCs w:val="24"/>
        </w:rPr>
        <w:t>2021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D34BFB">
        <w:rPr>
          <w:sz w:val="24"/>
          <w:szCs w:val="24"/>
        </w:rPr>
        <w:t xml:space="preserve"> 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1310D4">
        <w:rPr>
          <w:sz w:val="24"/>
          <w:szCs w:val="24"/>
        </w:rPr>
        <w:t>8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26971" w:rsidRPr="000A23B1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0A23B1">
        <w:rPr>
          <w:b/>
          <w:color w:val="000000"/>
          <w:spacing w:val="-1"/>
          <w:sz w:val="28"/>
          <w:szCs w:val="28"/>
        </w:rPr>
        <w:t>О</w:t>
      </w:r>
      <w:r w:rsidR="007A1AF7" w:rsidRPr="000A23B1">
        <w:rPr>
          <w:b/>
          <w:color w:val="000000"/>
          <w:spacing w:val="-1"/>
          <w:sz w:val="28"/>
          <w:szCs w:val="28"/>
        </w:rPr>
        <w:t xml:space="preserve">б </w:t>
      </w:r>
      <w:r w:rsidR="00B73D4C">
        <w:rPr>
          <w:b/>
          <w:color w:val="000000"/>
          <w:spacing w:val="-1"/>
          <w:sz w:val="28"/>
          <w:szCs w:val="28"/>
        </w:rPr>
        <w:t>утверждении повестки дня второго</w:t>
      </w:r>
      <w:r w:rsidR="007A1AF7" w:rsidRPr="000A23B1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0A23B1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0A23B1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0A23B1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0A23B1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0A23B1">
        <w:rPr>
          <w:b/>
          <w:color w:val="000000"/>
          <w:spacing w:val="-1"/>
          <w:sz w:val="28"/>
          <w:szCs w:val="28"/>
        </w:rPr>
        <w:t>»</w:t>
      </w:r>
      <w:r w:rsidR="00CB5BF2" w:rsidRPr="000A23B1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0A23B1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0A23B1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A601FB" w:rsidRPr="00130A7F" w:rsidRDefault="00A601FB" w:rsidP="00A601FB">
      <w:pPr>
        <w:rPr>
          <w:color w:val="000000"/>
          <w:spacing w:val="-4"/>
          <w:sz w:val="28"/>
          <w:szCs w:val="28"/>
        </w:rPr>
      </w:pPr>
    </w:p>
    <w:p w:rsidR="00A601FB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утвердит</w:t>
      </w:r>
      <w:r w:rsidR="00B73D4C">
        <w:rPr>
          <w:color w:val="000000"/>
          <w:spacing w:val="-4"/>
          <w:sz w:val="28"/>
          <w:szCs w:val="28"/>
        </w:rPr>
        <w:t>ь следующую повестку дня второго</w:t>
      </w:r>
      <w:r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</w:p>
    <w:p w:rsidR="007A1AF7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 xml:space="preserve">1. «Об утверждении повестки дня </w:t>
      </w:r>
      <w:r w:rsidR="00B73D4C">
        <w:rPr>
          <w:color w:val="000000"/>
          <w:spacing w:val="-4"/>
          <w:sz w:val="28"/>
          <w:szCs w:val="28"/>
        </w:rPr>
        <w:t>второго</w:t>
      </w:r>
      <w:r w:rsidR="007A1AF7">
        <w:rPr>
          <w:color w:val="000000"/>
          <w:spacing w:val="-4"/>
          <w:sz w:val="28"/>
          <w:szCs w:val="28"/>
        </w:rPr>
        <w:t xml:space="preserve"> заседания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области» докладывает </w:t>
      </w:r>
      <w:r w:rsidR="00B73D4C">
        <w:rPr>
          <w:color w:val="000000"/>
          <w:spacing w:val="-4"/>
          <w:sz w:val="28"/>
          <w:szCs w:val="28"/>
        </w:rPr>
        <w:t>председатель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Pr="006E4A13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3D4C">
        <w:rPr>
          <w:color w:val="000000"/>
          <w:spacing w:val="-4"/>
          <w:sz w:val="28"/>
          <w:szCs w:val="28"/>
        </w:rPr>
        <w:t>С.А.Шишова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6E4A13" w:rsidRPr="00B73D4C" w:rsidRDefault="006E4A13" w:rsidP="00130A7F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2. </w:t>
      </w:r>
      <w:r w:rsidRPr="00B73D4C">
        <w:rPr>
          <w:color w:val="000000"/>
          <w:spacing w:val="-4"/>
          <w:sz w:val="28"/>
          <w:szCs w:val="28"/>
        </w:rPr>
        <w:t>«</w:t>
      </w:r>
      <w:r w:rsidR="00B73D4C" w:rsidRPr="00B73D4C">
        <w:rPr>
          <w:color w:val="000000"/>
          <w:spacing w:val="-4"/>
          <w:sz w:val="28"/>
          <w:szCs w:val="28"/>
        </w:rPr>
        <w:t>Об информации об исполнении бюджета сельского поселения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на 2021 год и на плановый период 2022 и 2023 годов за 1 полугодие 2021 года</w:t>
      </w:r>
      <w:r w:rsidR="00B73D4C">
        <w:rPr>
          <w:color w:val="000000"/>
          <w:spacing w:val="-4"/>
          <w:sz w:val="28"/>
          <w:szCs w:val="28"/>
        </w:rPr>
        <w:t xml:space="preserve">» </w:t>
      </w:r>
      <w:r w:rsidR="00B73D4C" w:rsidRPr="00B73D4C">
        <w:rPr>
          <w:color w:val="000000"/>
          <w:spacing w:val="-4"/>
          <w:sz w:val="28"/>
          <w:szCs w:val="28"/>
        </w:rPr>
        <w:t xml:space="preserve">докладывает </w:t>
      </w:r>
      <w:r w:rsidR="00DE124E">
        <w:rPr>
          <w:color w:val="000000"/>
          <w:spacing w:val="-4"/>
          <w:sz w:val="28"/>
          <w:szCs w:val="28"/>
        </w:rPr>
        <w:t>главный</w:t>
      </w:r>
      <w:r w:rsidR="00B73D4C" w:rsidRPr="00B73D4C">
        <w:rPr>
          <w:color w:val="000000"/>
          <w:spacing w:val="-4"/>
          <w:sz w:val="28"/>
          <w:szCs w:val="28"/>
        </w:rPr>
        <w:t xml:space="preserve"> специалист </w:t>
      </w:r>
      <w:r w:rsidR="00DE124E">
        <w:rPr>
          <w:color w:val="000000"/>
          <w:spacing w:val="-4"/>
          <w:sz w:val="28"/>
          <w:szCs w:val="28"/>
        </w:rPr>
        <w:t xml:space="preserve">Управления по финансам и исполнению бюджета </w:t>
      </w:r>
      <w:r w:rsidR="00B73D4C">
        <w:rPr>
          <w:color w:val="000000"/>
          <w:spacing w:val="-4"/>
          <w:sz w:val="28"/>
          <w:szCs w:val="28"/>
        </w:rPr>
        <w:t>а</w:t>
      </w:r>
      <w:r w:rsidR="00DE124E">
        <w:rPr>
          <w:color w:val="000000"/>
          <w:spacing w:val="-4"/>
          <w:sz w:val="28"/>
          <w:szCs w:val="28"/>
        </w:rPr>
        <w:t>дминистрации Вельского муниципального района</w:t>
      </w:r>
      <w:r w:rsidR="00B73D4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DE124E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Pr="00B73D4C">
        <w:rPr>
          <w:color w:val="000000"/>
          <w:spacing w:val="-4"/>
          <w:sz w:val="28"/>
          <w:szCs w:val="28"/>
        </w:rPr>
        <w:t>;</w:t>
      </w: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6E4A13" w:rsidRPr="00B73D4C" w:rsidRDefault="006E4A13" w:rsidP="006E4A13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3. «</w:t>
      </w:r>
      <w:r w:rsidR="00B73D4C" w:rsidRPr="00B73D4C">
        <w:rPr>
          <w:color w:val="000000"/>
          <w:spacing w:val="-4"/>
          <w:sz w:val="28"/>
          <w:szCs w:val="28"/>
        </w:rPr>
        <w:t>Об информации об исполнении бюджета сельского поселения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на 2021 год и на плановый период 2022 и 2023 годов за 9 месяцев 2021 года»</w:t>
      </w:r>
      <w:r w:rsidR="00B73D4C">
        <w:rPr>
          <w:color w:val="000000"/>
          <w:spacing w:val="-4"/>
          <w:sz w:val="28"/>
          <w:szCs w:val="28"/>
        </w:rPr>
        <w:t xml:space="preserve"> докладывает </w:t>
      </w:r>
      <w:r w:rsidR="00DE124E" w:rsidRPr="00DE124E">
        <w:rPr>
          <w:color w:val="000000"/>
          <w:spacing w:val="-4"/>
          <w:sz w:val="28"/>
          <w:szCs w:val="28"/>
        </w:rPr>
        <w:t xml:space="preserve">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="00DE124E" w:rsidRPr="00DE124E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="00B73D4C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Pr="00B73D4C" w:rsidRDefault="00B73D4C" w:rsidP="00B73D4C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</w:t>
      </w:r>
      <w:r w:rsidR="006E4A13" w:rsidRPr="00B73D4C">
        <w:rPr>
          <w:color w:val="000000"/>
          <w:spacing w:val="-4"/>
          <w:sz w:val="28"/>
          <w:szCs w:val="28"/>
        </w:rPr>
        <w:t>4. «</w:t>
      </w:r>
      <w:r w:rsidRPr="00B73D4C">
        <w:rPr>
          <w:color w:val="000000"/>
          <w:spacing w:val="-4"/>
          <w:sz w:val="28"/>
          <w:szCs w:val="28"/>
        </w:rPr>
        <w:t>О внесении изменений и дополнений в решение о бюджете сельского поселения «</w:t>
      </w:r>
      <w:proofErr w:type="spellStart"/>
      <w:r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Pr="00B73D4C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на 2021 год и на плановый период 2022 и 2023 годов» докладывает </w:t>
      </w:r>
      <w:r w:rsidR="00DE124E" w:rsidRPr="00DE124E">
        <w:rPr>
          <w:color w:val="000000"/>
          <w:spacing w:val="-4"/>
          <w:sz w:val="28"/>
          <w:szCs w:val="28"/>
        </w:rPr>
        <w:t xml:space="preserve">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="00DE124E" w:rsidRPr="00DE124E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Pr="00B73D4C">
        <w:rPr>
          <w:color w:val="000000"/>
          <w:spacing w:val="-4"/>
          <w:sz w:val="28"/>
          <w:szCs w:val="28"/>
        </w:rPr>
        <w:t>;</w:t>
      </w:r>
    </w:p>
    <w:p w:rsidR="00D34BFB" w:rsidRDefault="00D34BFB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Pr="00B73D4C" w:rsidRDefault="006E4A13" w:rsidP="00B73D4C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5. </w:t>
      </w:r>
      <w:r w:rsidRPr="006E4A13">
        <w:rPr>
          <w:color w:val="000000"/>
          <w:spacing w:val="-4"/>
          <w:sz w:val="28"/>
          <w:szCs w:val="28"/>
        </w:rPr>
        <w:t>«</w:t>
      </w:r>
      <w:r w:rsidR="00B73D4C" w:rsidRPr="00B73D4C">
        <w:rPr>
          <w:color w:val="000000"/>
          <w:spacing w:val="-4"/>
          <w:sz w:val="28"/>
          <w:szCs w:val="28"/>
        </w:rPr>
        <w:t>О внесении изменений и дополнений в Положение о бюджетном процессе в муниципальном образовании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», утвержденное решением Совета депутатов муниципального образования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 № 174 от 23 октября 2020 г.</w:t>
      </w:r>
      <w:r w:rsidR="00B73D4C">
        <w:rPr>
          <w:color w:val="000000"/>
          <w:spacing w:val="-4"/>
          <w:sz w:val="28"/>
          <w:szCs w:val="28"/>
        </w:rPr>
        <w:t>» докладывает</w:t>
      </w:r>
      <w:r w:rsidR="00B73D4C" w:rsidRPr="00B73D4C">
        <w:rPr>
          <w:color w:val="000000"/>
          <w:spacing w:val="-4"/>
          <w:sz w:val="28"/>
          <w:szCs w:val="28"/>
        </w:rPr>
        <w:t xml:space="preserve"> </w:t>
      </w:r>
      <w:r w:rsidR="00DE124E" w:rsidRPr="00DE124E">
        <w:rPr>
          <w:color w:val="000000"/>
          <w:spacing w:val="-4"/>
          <w:sz w:val="28"/>
          <w:szCs w:val="28"/>
        </w:rPr>
        <w:t xml:space="preserve">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="00DE124E" w:rsidRPr="00DE124E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Pr="00B73D4C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P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6. «</w:t>
      </w:r>
      <w:r w:rsidR="00B73D4C" w:rsidRPr="00B73D4C">
        <w:rPr>
          <w:color w:val="000000"/>
          <w:spacing w:val="-4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B73D4C"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="00B73D4C" w:rsidRPr="00B73D4C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r w:rsidR="002A41EC">
        <w:rPr>
          <w:color w:val="000000"/>
          <w:spacing w:val="-4"/>
          <w:sz w:val="28"/>
          <w:szCs w:val="28"/>
        </w:rPr>
        <w:t xml:space="preserve">» </w:t>
      </w:r>
      <w:r w:rsidR="002A41EC" w:rsidRPr="002A41EC">
        <w:rPr>
          <w:color w:val="000000"/>
          <w:spacing w:val="-4"/>
          <w:sz w:val="28"/>
          <w:szCs w:val="28"/>
        </w:rPr>
        <w:t>докладывает ведущий специалист администрации сельского поселения «</w:t>
      </w:r>
      <w:proofErr w:type="spellStart"/>
      <w:r w:rsidR="002A41EC" w:rsidRPr="002A41EC">
        <w:rPr>
          <w:color w:val="000000"/>
          <w:spacing w:val="-4"/>
          <w:sz w:val="28"/>
          <w:szCs w:val="28"/>
        </w:rPr>
        <w:t>Низовское</w:t>
      </w:r>
      <w:proofErr w:type="spellEnd"/>
      <w:r w:rsidR="002A41EC" w:rsidRPr="002A41EC">
        <w:rPr>
          <w:color w:val="000000"/>
          <w:spacing w:val="-4"/>
          <w:sz w:val="28"/>
          <w:szCs w:val="28"/>
        </w:rPr>
        <w:t xml:space="preserve">» </w:t>
      </w:r>
      <w:proofErr w:type="spellStart"/>
      <w:r w:rsidR="002A41EC" w:rsidRPr="002A41EC">
        <w:rPr>
          <w:color w:val="000000"/>
          <w:spacing w:val="-4"/>
          <w:sz w:val="28"/>
          <w:szCs w:val="28"/>
        </w:rPr>
        <w:t>Е.А.Сальникова</w:t>
      </w:r>
      <w:proofErr w:type="spellEnd"/>
      <w:r w:rsidRPr="006E4A13">
        <w:rPr>
          <w:color w:val="000000"/>
          <w:spacing w:val="-4"/>
          <w:sz w:val="28"/>
          <w:szCs w:val="28"/>
        </w:rPr>
        <w:t>;</w:t>
      </w: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="00D34BFB">
        <w:rPr>
          <w:color w:val="000000"/>
          <w:spacing w:val="-4"/>
          <w:sz w:val="28"/>
          <w:szCs w:val="28"/>
        </w:rPr>
        <w:t xml:space="preserve">          7</w:t>
      </w:r>
      <w:r>
        <w:rPr>
          <w:color w:val="000000"/>
          <w:spacing w:val="-4"/>
          <w:sz w:val="28"/>
          <w:szCs w:val="28"/>
        </w:rPr>
        <w:t>. «</w:t>
      </w:r>
      <w:r w:rsidR="002A41EC">
        <w:rPr>
          <w:color w:val="000000"/>
          <w:spacing w:val="-4"/>
          <w:sz w:val="28"/>
          <w:szCs w:val="28"/>
        </w:rPr>
        <w:t>Об информации о ходе отопительного сезона</w:t>
      </w:r>
      <w:r w:rsidR="00EB4E74">
        <w:rPr>
          <w:color w:val="000000"/>
          <w:spacing w:val="-4"/>
          <w:sz w:val="28"/>
          <w:szCs w:val="28"/>
        </w:rPr>
        <w:t xml:space="preserve"> на территории сельского поселения «</w:t>
      </w:r>
      <w:proofErr w:type="spellStart"/>
      <w:r w:rsidR="00EB4E74">
        <w:rPr>
          <w:color w:val="000000"/>
          <w:spacing w:val="-4"/>
          <w:sz w:val="28"/>
          <w:szCs w:val="28"/>
        </w:rPr>
        <w:t>Низовское</w:t>
      </w:r>
      <w:proofErr w:type="spellEnd"/>
      <w:r w:rsidR="00EB4E74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bookmarkStart w:id="0" w:name="_GoBack"/>
      <w:bookmarkEnd w:id="0"/>
      <w:r w:rsidR="002A41EC">
        <w:rPr>
          <w:color w:val="000000"/>
          <w:spacing w:val="-4"/>
          <w:sz w:val="28"/>
          <w:szCs w:val="28"/>
        </w:rPr>
        <w:t>» докл</w:t>
      </w:r>
      <w:r w:rsidR="00941CA3">
        <w:rPr>
          <w:color w:val="000000"/>
          <w:spacing w:val="-4"/>
          <w:sz w:val="28"/>
          <w:szCs w:val="28"/>
        </w:rPr>
        <w:t>адывает директор ООО «Тепло</w:t>
      </w:r>
      <w:r w:rsidR="002A41EC">
        <w:rPr>
          <w:color w:val="000000"/>
          <w:spacing w:val="-4"/>
          <w:sz w:val="28"/>
          <w:szCs w:val="28"/>
        </w:rPr>
        <w:t xml:space="preserve">» </w:t>
      </w:r>
      <w:proofErr w:type="spellStart"/>
      <w:r w:rsidR="002A41EC">
        <w:rPr>
          <w:color w:val="000000"/>
          <w:spacing w:val="-4"/>
          <w:sz w:val="28"/>
          <w:szCs w:val="28"/>
        </w:rPr>
        <w:t>Ю.В.Шишов</w:t>
      </w:r>
      <w:proofErr w:type="spellEnd"/>
      <w:r w:rsidRPr="00B01283">
        <w:rPr>
          <w:color w:val="000000"/>
          <w:spacing w:val="-4"/>
          <w:sz w:val="28"/>
          <w:szCs w:val="28"/>
        </w:rPr>
        <w:t>;</w:t>
      </w:r>
    </w:p>
    <w:p w:rsidR="00A14F00" w:rsidRDefault="00A14F00" w:rsidP="006E4A13">
      <w:pPr>
        <w:jc w:val="both"/>
        <w:rPr>
          <w:color w:val="000000"/>
          <w:spacing w:val="-4"/>
          <w:sz w:val="28"/>
          <w:szCs w:val="28"/>
        </w:rPr>
      </w:pPr>
    </w:p>
    <w:p w:rsidR="00A14F00" w:rsidRPr="00A14F00" w:rsidRDefault="00A14F00" w:rsidP="00A14F00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8. «</w:t>
      </w:r>
      <w:r w:rsidRPr="00A14F00">
        <w:rPr>
          <w:color w:val="000000"/>
          <w:spacing w:val="-4"/>
          <w:sz w:val="28"/>
          <w:szCs w:val="28"/>
        </w:rPr>
        <w:t>О Соглашении о передаче контрольно-счетной палате Вельского муниципального района Архангельской области полномочий контрольно-счетного органа сельского поселения «</w:t>
      </w:r>
      <w:proofErr w:type="spellStart"/>
      <w:r w:rsidRPr="00A14F00">
        <w:rPr>
          <w:color w:val="000000"/>
          <w:spacing w:val="-4"/>
          <w:sz w:val="28"/>
          <w:szCs w:val="28"/>
        </w:rPr>
        <w:t>Низовское</w:t>
      </w:r>
      <w:proofErr w:type="spellEnd"/>
      <w:r w:rsidRPr="00A14F00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по осуществлению внешнего муниципального финансового контроля</w:t>
      </w:r>
      <w:r>
        <w:rPr>
          <w:color w:val="000000"/>
          <w:spacing w:val="-4"/>
          <w:sz w:val="28"/>
          <w:szCs w:val="28"/>
        </w:rPr>
        <w:t xml:space="preserve">», </w:t>
      </w:r>
      <w:r w:rsidRPr="00A14F00">
        <w:rPr>
          <w:color w:val="000000"/>
          <w:spacing w:val="-4"/>
          <w:sz w:val="28"/>
          <w:szCs w:val="28"/>
        </w:rPr>
        <w:t xml:space="preserve">докладывает главный специалист Управления по финансам и исполнению бюджета администрации Вельского муниципального района </w:t>
      </w:r>
      <w:proofErr w:type="spellStart"/>
      <w:r w:rsidRPr="00A14F00">
        <w:rPr>
          <w:color w:val="000000"/>
          <w:spacing w:val="-4"/>
          <w:sz w:val="28"/>
          <w:szCs w:val="28"/>
        </w:rPr>
        <w:t>С.Н.Меньшикова</w:t>
      </w:r>
      <w:proofErr w:type="spellEnd"/>
      <w:r w:rsidRPr="00A14F00">
        <w:rPr>
          <w:color w:val="000000"/>
          <w:spacing w:val="-4"/>
          <w:sz w:val="28"/>
          <w:szCs w:val="28"/>
        </w:rPr>
        <w:t>;</w:t>
      </w: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Pr="006E4A13" w:rsidRDefault="00A14F00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9</w:t>
      </w:r>
      <w:r w:rsidR="00B01283">
        <w:rPr>
          <w:color w:val="000000"/>
          <w:spacing w:val="-4"/>
          <w:sz w:val="28"/>
          <w:szCs w:val="28"/>
        </w:rPr>
        <w:t>. Депутатский час</w:t>
      </w:r>
    </w:p>
    <w:p w:rsidR="006E4A13" w:rsidRPr="00130A7F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Председатель Совета депутатов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Вельского муниципального района 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D34BFB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>
        <w:rPr>
          <w:sz w:val="28"/>
          <w:szCs w:val="28"/>
        </w:rPr>
        <w:t>С.А.Шишова</w:t>
      </w:r>
      <w:proofErr w:type="spellEnd"/>
    </w:p>
    <w:p w:rsidR="008C1E78" w:rsidRDefault="008C1E78" w:rsidP="005C261A">
      <w:pPr>
        <w:rPr>
          <w:color w:val="FF0000"/>
          <w:sz w:val="28"/>
          <w:szCs w:val="28"/>
        </w:rPr>
      </w:pPr>
    </w:p>
    <w:p w:rsidR="002A41EC" w:rsidRDefault="002A41EC" w:rsidP="005C261A">
      <w:pPr>
        <w:rPr>
          <w:color w:val="FF0000"/>
          <w:sz w:val="28"/>
          <w:szCs w:val="28"/>
        </w:rPr>
      </w:pPr>
    </w:p>
    <w:p w:rsidR="002A41EC" w:rsidRPr="00D34BFB" w:rsidRDefault="002A41EC" w:rsidP="005C261A">
      <w:pPr>
        <w:rPr>
          <w:color w:val="FF0000"/>
          <w:sz w:val="28"/>
          <w:szCs w:val="28"/>
        </w:rPr>
      </w:pPr>
    </w:p>
    <w:p w:rsidR="008C1E78" w:rsidRPr="00D34BFB" w:rsidRDefault="001E17F7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Глава</w:t>
      </w:r>
      <w:r w:rsidR="008C1E78" w:rsidRPr="00D34BFB">
        <w:rPr>
          <w:sz w:val="28"/>
          <w:szCs w:val="28"/>
        </w:rPr>
        <w:t xml:space="preserve"> сельского поселения</w:t>
      </w:r>
      <w:r w:rsidR="00992A33" w:rsidRPr="00D34BFB">
        <w:rPr>
          <w:sz w:val="28"/>
          <w:szCs w:val="28"/>
        </w:rPr>
        <w:t xml:space="preserve"> «</w:t>
      </w:r>
      <w:proofErr w:type="spellStart"/>
      <w:r w:rsidR="00992A33" w:rsidRPr="00D34BFB">
        <w:rPr>
          <w:sz w:val="28"/>
          <w:szCs w:val="28"/>
        </w:rPr>
        <w:t>Низовское</w:t>
      </w:r>
      <w:proofErr w:type="spellEnd"/>
      <w:r w:rsidR="00992A33" w:rsidRPr="00D34BFB">
        <w:rPr>
          <w:sz w:val="28"/>
          <w:szCs w:val="28"/>
        </w:rPr>
        <w:t>»</w:t>
      </w:r>
    </w:p>
    <w:p w:rsidR="008C1E78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Вельского муниципального района</w:t>
      </w:r>
    </w:p>
    <w:p w:rsidR="00992A33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992A33" w:rsidRPr="00D34BFB">
        <w:rPr>
          <w:sz w:val="28"/>
          <w:szCs w:val="28"/>
        </w:rPr>
        <w:t xml:space="preserve">                </w:t>
      </w:r>
      <w:r w:rsidR="00CA437F" w:rsidRPr="00D34BFB">
        <w:rPr>
          <w:sz w:val="28"/>
          <w:szCs w:val="28"/>
        </w:rPr>
        <w:t xml:space="preserve">                     </w:t>
      </w:r>
      <w:r w:rsidR="000D59A8" w:rsidRPr="00D34BFB">
        <w:rPr>
          <w:sz w:val="28"/>
          <w:szCs w:val="28"/>
        </w:rPr>
        <w:t xml:space="preserve">                       </w:t>
      </w:r>
      <w:r w:rsidR="00CA437F" w:rsidRPr="00D34BFB">
        <w:rPr>
          <w:sz w:val="28"/>
          <w:szCs w:val="28"/>
        </w:rPr>
        <w:t xml:space="preserve">  </w:t>
      </w:r>
      <w:proofErr w:type="spellStart"/>
      <w:r w:rsidR="00CA437F" w:rsidRPr="00D34BFB">
        <w:rPr>
          <w:sz w:val="28"/>
          <w:szCs w:val="28"/>
        </w:rPr>
        <w:t>И.Б.Невзорова</w:t>
      </w:r>
      <w:proofErr w:type="spellEnd"/>
      <w:r w:rsidR="00992A33" w:rsidRPr="00D34BFB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14F00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A9BC-DB09-4A56-8579-520E8A27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12</cp:revision>
  <cp:lastPrinted>2021-11-15T11:44:00Z</cp:lastPrinted>
  <dcterms:created xsi:type="dcterms:W3CDTF">2021-11-08T12:42:00Z</dcterms:created>
  <dcterms:modified xsi:type="dcterms:W3CDTF">2021-11-15T11:50:00Z</dcterms:modified>
</cp:coreProperties>
</file>