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2A" w:rsidRDefault="00BD452A" w:rsidP="00BF5D12">
      <w:pPr>
        <w:outlineLvl w:val="0"/>
        <w:rPr>
          <w:b/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BD452A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445412">
        <w:rPr>
          <w:sz w:val="24"/>
          <w:szCs w:val="24"/>
        </w:rPr>
        <w:t>Второе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6A5636" w:rsidRPr="0001333E" w:rsidRDefault="006A5636" w:rsidP="00BF5D12">
      <w:pPr>
        <w:tabs>
          <w:tab w:val="left" w:pos="426"/>
        </w:tabs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Default="005317D2" w:rsidP="00BF5D12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3D8D">
        <w:rPr>
          <w:sz w:val="24"/>
          <w:szCs w:val="24"/>
        </w:rPr>
        <w:t>12</w:t>
      </w:r>
      <w:r w:rsidR="00445412">
        <w:rPr>
          <w:sz w:val="24"/>
          <w:szCs w:val="24"/>
        </w:rPr>
        <w:t xml:space="preserve"> ноября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BD452A">
        <w:rPr>
          <w:sz w:val="24"/>
          <w:szCs w:val="24"/>
        </w:rPr>
        <w:t xml:space="preserve">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445412">
        <w:rPr>
          <w:sz w:val="24"/>
          <w:szCs w:val="24"/>
        </w:rPr>
        <w:t>14</w:t>
      </w:r>
    </w:p>
    <w:p w:rsidR="00445412" w:rsidRDefault="00445412" w:rsidP="00BF5D12">
      <w:pPr>
        <w:tabs>
          <w:tab w:val="left" w:pos="426"/>
        </w:tabs>
        <w:rPr>
          <w:sz w:val="24"/>
          <w:szCs w:val="24"/>
        </w:rPr>
      </w:pPr>
      <w:bookmarkStart w:id="0" w:name="_GoBack"/>
      <w:bookmarkEnd w:id="0"/>
    </w:p>
    <w:p w:rsidR="00BF5D12" w:rsidRPr="00BF5D12" w:rsidRDefault="00BF5D12" w:rsidP="00BF5D12">
      <w:pPr>
        <w:tabs>
          <w:tab w:val="left" w:pos="426"/>
        </w:tabs>
        <w:rPr>
          <w:color w:val="FF0000"/>
          <w:sz w:val="24"/>
          <w:szCs w:val="24"/>
        </w:rPr>
      </w:pPr>
    </w:p>
    <w:p w:rsidR="00526971" w:rsidRPr="00A45C3A" w:rsidRDefault="00445412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Об информации о ходе отопительного сезона на территории сельского поселения «</w:t>
      </w:r>
      <w:proofErr w:type="spellStart"/>
      <w:r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>
        <w:rPr>
          <w:b/>
          <w:color w:val="000000"/>
          <w:spacing w:val="-1"/>
          <w:sz w:val="28"/>
          <w:szCs w:val="28"/>
        </w:rPr>
        <w:t>» Вельского муниципального района Архангельской области</w:t>
      </w:r>
    </w:p>
    <w:p w:rsidR="00A601FB" w:rsidRPr="00130A7F" w:rsidRDefault="00A601FB" w:rsidP="00445412">
      <w:pPr>
        <w:jc w:val="both"/>
        <w:rPr>
          <w:color w:val="000000"/>
          <w:spacing w:val="-4"/>
          <w:sz w:val="28"/>
          <w:szCs w:val="28"/>
        </w:rPr>
      </w:pPr>
    </w:p>
    <w:p w:rsidR="008C1E78" w:rsidRDefault="00445412" w:rsidP="00445412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Pr="00445412">
        <w:rPr>
          <w:color w:val="000000"/>
          <w:spacing w:val="-4"/>
          <w:sz w:val="28"/>
          <w:szCs w:val="28"/>
        </w:rPr>
        <w:t xml:space="preserve">В соответствии с Федеральным </w:t>
      </w:r>
      <w:hyperlink r:id="rId5" w:history="1">
        <w:r w:rsidRPr="00445412">
          <w:rPr>
            <w:rStyle w:val="ab"/>
            <w:color w:val="auto"/>
            <w:spacing w:val="-4"/>
            <w:sz w:val="28"/>
            <w:szCs w:val="28"/>
            <w:u w:val="none"/>
          </w:rPr>
          <w:t>закон</w:t>
        </w:r>
      </w:hyperlink>
      <w:r w:rsidRPr="00445412">
        <w:rPr>
          <w:color w:val="000000"/>
          <w:spacing w:val="-4"/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pacing w:val="-4"/>
          <w:sz w:val="28"/>
          <w:szCs w:val="28"/>
        </w:rPr>
        <w:t xml:space="preserve"> </w:t>
      </w:r>
      <w:r w:rsidRPr="00445412"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 w:rsidRPr="00445412">
        <w:rPr>
          <w:color w:val="000000"/>
          <w:spacing w:val="-4"/>
          <w:sz w:val="28"/>
          <w:szCs w:val="28"/>
        </w:rPr>
        <w:t>Низовское</w:t>
      </w:r>
      <w:proofErr w:type="spellEnd"/>
      <w:r w:rsidRPr="00445412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r w:rsidRPr="00445412">
        <w:rPr>
          <w:b/>
          <w:color w:val="000000"/>
          <w:spacing w:val="-4"/>
          <w:sz w:val="28"/>
          <w:szCs w:val="28"/>
        </w:rPr>
        <w:t>решает:</w:t>
      </w:r>
    </w:p>
    <w:p w:rsidR="00445412" w:rsidRDefault="00445412" w:rsidP="00445412">
      <w:pPr>
        <w:jc w:val="both"/>
        <w:rPr>
          <w:b/>
          <w:color w:val="000000"/>
          <w:spacing w:val="-4"/>
          <w:sz w:val="28"/>
          <w:szCs w:val="28"/>
        </w:rPr>
      </w:pPr>
    </w:p>
    <w:p w:rsidR="00445412" w:rsidRDefault="00445412" w:rsidP="00445412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Pr="00445412">
        <w:rPr>
          <w:color w:val="000000"/>
          <w:spacing w:val="-4"/>
          <w:sz w:val="28"/>
          <w:szCs w:val="28"/>
        </w:rPr>
        <w:t>Информацию о ходе отопительного сезона на территории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</w:t>
      </w:r>
      <w:r w:rsidRPr="00445412">
        <w:rPr>
          <w:color w:val="000000"/>
          <w:spacing w:val="-4"/>
          <w:sz w:val="28"/>
          <w:szCs w:val="28"/>
        </w:rPr>
        <w:t>изовское</w:t>
      </w:r>
      <w:proofErr w:type="spellEnd"/>
      <w:r w:rsidRPr="00445412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</w:t>
      </w:r>
      <w:r>
        <w:rPr>
          <w:color w:val="000000"/>
          <w:spacing w:val="-4"/>
          <w:sz w:val="28"/>
          <w:szCs w:val="28"/>
        </w:rPr>
        <w:t xml:space="preserve"> принять к сведению.</w:t>
      </w:r>
    </w:p>
    <w:p w:rsidR="00445412" w:rsidRDefault="00445412" w:rsidP="00445412">
      <w:pPr>
        <w:jc w:val="both"/>
        <w:rPr>
          <w:color w:val="000000"/>
          <w:spacing w:val="-4"/>
          <w:sz w:val="28"/>
          <w:szCs w:val="28"/>
        </w:rPr>
      </w:pPr>
    </w:p>
    <w:p w:rsidR="00445412" w:rsidRDefault="00445412" w:rsidP="00445412">
      <w:pPr>
        <w:jc w:val="both"/>
        <w:rPr>
          <w:color w:val="000000"/>
          <w:spacing w:val="-4"/>
          <w:sz w:val="28"/>
          <w:szCs w:val="28"/>
        </w:rPr>
      </w:pPr>
    </w:p>
    <w:p w:rsidR="00445412" w:rsidRDefault="00445412" w:rsidP="00445412">
      <w:pPr>
        <w:jc w:val="both"/>
        <w:rPr>
          <w:color w:val="000000"/>
          <w:spacing w:val="-4"/>
          <w:sz w:val="28"/>
          <w:szCs w:val="28"/>
        </w:rPr>
      </w:pPr>
    </w:p>
    <w:p w:rsidR="00445412" w:rsidRDefault="00445412" w:rsidP="00445412">
      <w:pPr>
        <w:jc w:val="both"/>
        <w:rPr>
          <w:color w:val="000000"/>
          <w:spacing w:val="-4"/>
          <w:sz w:val="28"/>
          <w:szCs w:val="28"/>
        </w:rPr>
      </w:pPr>
    </w:p>
    <w:p w:rsidR="00445412" w:rsidRPr="00445412" w:rsidRDefault="00445412" w:rsidP="00445412">
      <w:pPr>
        <w:jc w:val="both"/>
        <w:rPr>
          <w:color w:val="000000"/>
          <w:spacing w:val="-4"/>
          <w:sz w:val="28"/>
          <w:szCs w:val="28"/>
        </w:rPr>
      </w:pPr>
    </w:p>
    <w:p w:rsidR="00445412" w:rsidRDefault="00445412" w:rsidP="00445412">
      <w:pPr>
        <w:jc w:val="both"/>
        <w:rPr>
          <w:color w:val="FF0000"/>
          <w:sz w:val="26"/>
          <w:szCs w:val="26"/>
        </w:rPr>
      </w:pPr>
    </w:p>
    <w:p w:rsidR="008C1E78" w:rsidRPr="00BD452A" w:rsidRDefault="008C1E78" w:rsidP="005C261A">
      <w:pPr>
        <w:rPr>
          <w:sz w:val="28"/>
          <w:szCs w:val="28"/>
        </w:rPr>
      </w:pPr>
      <w:r w:rsidRPr="00BD452A">
        <w:rPr>
          <w:sz w:val="28"/>
          <w:szCs w:val="28"/>
        </w:rPr>
        <w:t>Председатель Совета депутатов</w:t>
      </w:r>
    </w:p>
    <w:p w:rsidR="008C1E78" w:rsidRPr="00BD452A" w:rsidRDefault="008C1E78" w:rsidP="005C261A">
      <w:pPr>
        <w:rPr>
          <w:sz w:val="28"/>
          <w:szCs w:val="28"/>
        </w:rPr>
      </w:pPr>
      <w:r w:rsidRPr="00BD452A">
        <w:rPr>
          <w:sz w:val="28"/>
          <w:szCs w:val="28"/>
        </w:rPr>
        <w:t>сельского поселения «</w:t>
      </w:r>
      <w:proofErr w:type="spellStart"/>
      <w:r w:rsidRPr="00BD452A">
        <w:rPr>
          <w:sz w:val="28"/>
          <w:szCs w:val="28"/>
        </w:rPr>
        <w:t>Низовское</w:t>
      </w:r>
      <w:proofErr w:type="spellEnd"/>
      <w:r w:rsidRPr="00BD452A">
        <w:rPr>
          <w:sz w:val="28"/>
          <w:szCs w:val="28"/>
        </w:rPr>
        <w:t>»</w:t>
      </w:r>
    </w:p>
    <w:p w:rsidR="008C1E78" w:rsidRPr="00BD452A" w:rsidRDefault="008C1E78" w:rsidP="005C261A">
      <w:pPr>
        <w:rPr>
          <w:sz w:val="28"/>
          <w:szCs w:val="28"/>
        </w:rPr>
      </w:pPr>
      <w:r w:rsidRPr="00BD452A">
        <w:rPr>
          <w:sz w:val="28"/>
          <w:szCs w:val="28"/>
        </w:rPr>
        <w:t xml:space="preserve">Вельского муниципального района </w:t>
      </w:r>
    </w:p>
    <w:p w:rsidR="008C1E78" w:rsidRPr="00BD452A" w:rsidRDefault="008C1E78" w:rsidP="005C261A">
      <w:pPr>
        <w:rPr>
          <w:sz w:val="28"/>
          <w:szCs w:val="28"/>
        </w:rPr>
      </w:pPr>
      <w:r w:rsidRPr="00BD452A">
        <w:rPr>
          <w:sz w:val="28"/>
          <w:szCs w:val="28"/>
        </w:rPr>
        <w:t>Архангельской области</w:t>
      </w:r>
      <w:r w:rsidR="00BD452A">
        <w:rPr>
          <w:sz w:val="28"/>
          <w:szCs w:val="28"/>
        </w:rPr>
        <w:t xml:space="preserve">                                                              </w:t>
      </w:r>
      <w:proofErr w:type="spellStart"/>
      <w:r w:rsidR="00BD452A">
        <w:rPr>
          <w:sz w:val="28"/>
          <w:szCs w:val="28"/>
        </w:rPr>
        <w:t>С.А.Шишова</w:t>
      </w:r>
      <w:proofErr w:type="spellEnd"/>
    </w:p>
    <w:p w:rsidR="008C1E78" w:rsidRPr="00BD452A" w:rsidRDefault="008C1E78" w:rsidP="005C261A">
      <w:pPr>
        <w:rPr>
          <w:color w:val="FF0000"/>
          <w:sz w:val="28"/>
          <w:szCs w:val="28"/>
        </w:rPr>
      </w:pPr>
    </w:p>
    <w:p w:rsidR="008C1E78" w:rsidRPr="00BD452A" w:rsidRDefault="001E17F7" w:rsidP="00321395">
      <w:pPr>
        <w:rPr>
          <w:sz w:val="28"/>
          <w:szCs w:val="28"/>
        </w:rPr>
      </w:pPr>
      <w:r w:rsidRPr="00BD452A">
        <w:rPr>
          <w:sz w:val="28"/>
          <w:szCs w:val="28"/>
        </w:rPr>
        <w:t>Глава</w:t>
      </w:r>
      <w:r w:rsidR="008C1E78" w:rsidRPr="00BD452A">
        <w:rPr>
          <w:sz w:val="28"/>
          <w:szCs w:val="28"/>
        </w:rPr>
        <w:t xml:space="preserve"> сельского поселения</w:t>
      </w:r>
      <w:r w:rsidR="00992A33" w:rsidRPr="00BD452A">
        <w:rPr>
          <w:sz w:val="28"/>
          <w:szCs w:val="28"/>
        </w:rPr>
        <w:t xml:space="preserve"> «</w:t>
      </w:r>
      <w:proofErr w:type="spellStart"/>
      <w:r w:rsidR="00992A33" w:rsidRPr="00BD452A">
        <w:rPr>
          <w:sz w:val="28"/>
          <w:szCs w:val="28"/>
        </w:rPr>
        <w:t>Низовское</w:t>
      </w:r>
      <w:proofErr w:type="spellEnd"/>
      <w:r w:rsidR="00992A33" w:rsidRPr="00BD452A">
        <w:rPr>
          <w:sz w:val="28"/>
          <w:szCs w:val="28"/>
        </w:rPr>
        <w:t>»</w:t>
      </w:r>
    </w:p>
    <w:p w:rsidR="008C1E78" w:rsidRPr="00BD452A" w:rsidRDefault="008C1E78" w:rsidP="00321395">
      <w:pPr>
        <w:rPr>
          <w:sz w:val="28"/>
          <w:szCs w:val="28"/>
        </w:rPr>
      </w:pPr>
      <w:r w:rsidRPr="00BD452A">
        <w:rPr>
          <w:sz w:val="28"/>
          <w:szCs w:val="28"/>
        </w:rPr>
        <w:t>Вельского муниципального района</w:t>
      </w:r>
    </w:p>
    <w:p w:rsidR="00992A33" w:rsidRPr="00BD452A" w:rsidRDefault="008C1E78" w:rsidP="00321395">
      <w:pPr>
        <w:rPr>
          <w:sz w:val="28"/>
          <w:szCs w:val="28"/>
        </w:rPr>
      </w:pPr>
      <w:r w:rsidRPr="00BD452A">
        <w:rPr>
          <w:sz w:val="28"/>
          <w:szCs w:val="28"/>
        </w:rPr>
        <w:t>Архангельской области</w:t>
      </w:r>
      <w:r w:rsidR="00992A33" w:rsidRPr="00BD452A">
        <w:rPr>
          <w:sz w:val="28"/>
          <w:szCs w:val="28"/>
        </w:rPr>
        <w:t xml:space="preserve">                </w:t>
      </w:r>
      <w:r w:rsidR="00CA437F" w:rsidRPr="00BD452A">
        <w:rPr>
          <w:sz w:val="28"/>
          <w:szCs w:val="28"/>
        </w:rPr>
        <w:t xml:space="preserve">                     </w:t>
      </w:r>
      <w:r w:rsidR="000D59A8" w:rsidRPr="00BD452A">
        <w:rPr>
          <w:sz w:val="28"/>
          <w:szCs w:val="28"/>
        </w:rPr>
        <w:t xml:space="preserve">                       </w:t>
      </w:r>
      <w:r w:rsidR="00CA437F" w:rsidRPr="00BD452A">
        <w:rPr>
          <w:sz w:val="28"/>
          <w:szCs w:val="28"/>
        </w:rPr>
        <w:t xml:space="preserve">  </w:t>
      </w:r>
      <w:proofErr w:type="spellStart"/>
      <w:r w:rsidR="00CA437F" w:rsidRPr="00BD452A">
        <w:rPr>
          <w:sz w:val="28"/>
          <w:szCs w:val="28"/>
        </w:rPr>
        <w:t>И.Б.Невзорова</w:t>
      </w:r>
      <w:proofErr w:type="spellEnd"/>
      <w:r w:rsidR="00992A33" w:rsidRPr="00BD452A">
        <w:rPr>
          <w:sz w:val="28"/>
          <w:szCs w:val="28"/>
        </w:rPr>
        <w:t xml:space="preserve">       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83F0D9F"/>
    <w:multiLevelType w:val="hybridMultilevel"/>
    <w:tmpl w:val="9F4A7F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29"/>
  </w:num>
  <w:num w:numId="5">
    <w:abstractNumId w:val="36"/>
  </w:num>
  <w:num w:numId="6">
    <w:abstractNumId w:val="2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8"/>
  </w:num>
  <w:num w:numId="12">
    <w:abstractNumId w:val="3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2"/>
  </w:num>
  <w:num w:numId="21">
    <w:abstractNumId w:val="14"/>
  </w:num>
  <w:num w:numId="22">
    <w:abstractNumId w:val="15"/>
  </w:num>
  <w:num w:numId="23">
    <w:abstractNumId w:val="28"/>
  </w:num>
  <w:num w:numId="24">
    <w:abstractNumId w:val="2"/>
  </w:num>
  <w:num w:numId="25">
    <w:abstractNumId w:val="44"/>
  </w:num>
  <w:num w:numId="26">
    <w:abstractNumId w:val="40"/>
  </w:num>
  <w:num w:numId="27">
    <w:abstractNumId w:val="21"/>
  </w:num>
  <w:num w:numId="28">
    <w:abstractNumId w:val="17"/>
  </w:num>
  <w:num w:numId="29">
    <w:abstractNumId w:val="4"/>
  </w:num>
  <w:num w:numId="30">
    <w:abstractNumId w:val="24"/>
  </w:num>
  <w:num w:numId="31">
    <w:abstractNumId w:val="33"/>
  </w:num>
  <w:num w:numId="32">
    <w:abstractNumId w:val="12"/>
  </w:num>
  <w:num w:numId="33">
    <w:abstractNumId w:val="39"/>
  </w:num>
  <w:num w:numId="34">
    <w:abstractNumId w:val="35"/>
  </w:num>
  <w:num w:numId="35">
    <w:abstractNumId w:val="27"/>
  </w:num>
  <w:num w:numId="36">
    <w:abstractNumId w:val="20"/>
  </w:num>
  <w:num w:numId="37">
    <w:abstractNumId w:val="18"/>
  </w:num>
  <w:num w:numId="38">
    <w:abstractNumId w:val="1"/>
  </w:num>
  <w:num w:numId="39">
    <w:abstractNumId w:val="41"/>
  </w:num>
  <w:num w:numId="40">
    <w:abstractNumId w:val="37"/>
  </w:num>
  <w:num w:numId="41">
    <w:abstractNumId w:val="0"/>
  </w:num>
  <w:num w:numId="42">
    <w:abstractNumId w:val="23"/>
  </w:num>
  <w:num w:numId="43">
    <w:abstractNumId w:val="3"/>
  </w:num>
  <w:num w:numId="44">
    <w:abstractNumId w:val="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45412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B4F76"/>
    <w:rsid w:val="006C2BE8"/>
    <w:rsid w:val="006C525F"/>
    <w:rsid w:val="006C6F0C"/>
    <w:rsid w:val="006D1BF5"/>
    <w:rsid w:val="006D47AC"/>
    <w:rsid w:val="006D5F13"/>
    <w:rsid w:val="006D795F"/>
    <w:rsid w:val="006D7E00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45C3A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36366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D452A"/>
    <w:rsid w:val="00BF04A9"/>
    <w:rsid w:val="00BF056B"/>
    <w:rsid w:val="00BF5D12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character" w:styleId="ab">
    <w:name w:val="Hyperlink"/>
    <w:basedOn w:val="a0"/>
    <w:unhideWhenUsed/>
    <w:rsid w:val="00445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6</cp:revision>
  <cp:lastPrinted>2021-11-15T07:55:00Z</cp:lastPrinted>
  <dcterms:created xsi:type="dcterms:W3CDTF">2021-10-13T06:11:00Z</dcterms:created>
  <dcterms:modified xsi:type="dcterms:W3CDTF">2021-11-15T07:55:00Z</dcterms:modified>
</cp:coreProperties>
</file>