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CBE" w:rsidRPr="00735CBE" w:rsidRDefault="00735CBE" w:rsidP="00735CB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CBE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«</w:t>
      </w:r>
      <w:proofErr w:type="spellStart"/>
      <w:r w:rsidRPr="00735CBE">
        <w:rPr>
          <w:rFonts w:ascii="Times New Roman" w:hAnsi="Times New Roman" w:cs="Times New Roman"/>
          <w:b/>
          <w:sz w:val="24"/>
          <w:szCs w:val="24"/>
        </w:rPr>
        <w:t>Низовское</w:t>
      </w:r>
      <w:proofErr w:type="spellEnd"/>
      <w:r w:rsidRPr="00735CBE">
        <w:rPr>
          <w:rFonts w:ascii="Times New Roman" w:hAnsi="Times New Roman" w:cs="Times New Roman"/>
          <w:b/>
          <w:sz w:val="24"/>
          <w:szCs w:val="24"/>
        </w:rPr>
        <w:t>»</w:t>
      </w:r>
    </w:p>
    <w:p w:rsidR="00735CBE" w:rsidRPr="00735CBE" w:rsidRDefault="00735CBE" w:rsidP="00735CB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CBE">
        <w:rPr>
          <w:rFonts w:ascii="Times New Roman" w:hAnsi="Times New Roman" w:cs="Times New Roman"/>
          <w:b/>
          <w:sz w:val="24"/>
          <w:szCs w:val="24"/>
        </w:rPr>
        <w:t>Вельского муниципального района Архангельской области</w:t>
      </w:r>
    </w:p>
    <w:p w:rsidR="00735CBE" w:rsidRPr="00735CBE" w:rsidRDefault="00735CBE" w:rsidP="00735CBE">
      <w:pPr>
        <w:rPr>
          <w:rFonts w:ascii="Times New Roman" w:hAnsi="Times New Roman" w:cs="Times New Roman"/>
          <w:sz w:val="24"/>
          <w:szCs w:val="24"/>
        </w:rPr>
      </w:pPr>
      <w:r w:rsidRPr="00735CBE">
        <w:rPr>
          <w:rFonts w:ascii="Times New Roman" w:hAnsi="Times New Roman" w:cs="Times New Roman"/>
          <w:sz w:val="24"/>
          <w:szCs w:val="24"/>
        </w:rPr>
        <w:t xml:space="preserve"> 165105, Архангельская область, Вельский район, д. </w:t>
      </w:r>
      <w:proofErr w:type="spellStart"/>
      <w:r w:rsidRPr="00735CBE">
        <w:rPr>
          <w:rFonts w:ascii="Times New Roman" w:hAnsi="Times New Roman" w:cs="Times New Roman"/>
          <w:sz w:val="24"/>
          <w:szCs w:val="24"/>
        </w:rPr>
        <w:t>Теребино</w:t>
      </w:r>
      <w:proofErr w:type="spellEnd"/>
      <w:r w:rsidRPr="00735CBE">
        <w:rPr>
          <w:rFonts w:ascii="Times New Roman" w:hAnsi="Times New Roman" w:cs="Times New Roman"/>
          <w:sz w:val="24"/>
          <w:szCs w:val="24"/>
        </w:rPr>
        <w:t>, ул. Дальняя 4, тел. 5-63-67</w:t>
      </w:r>
    </w:p>
    <w:p w:rsidR="00735CBE" w:rsidRPr="00735CBE" w:rsidRDefault="00735CBE" w:rsidP="00735CBE">
      <w:pPr>
        <w:rPr>
          <w:rFonts w:ascii="Times New Roman" w:hAnsi="Times New Roman" w:cs="Times New Roman"/>
          <w:sz w:val="24"/>
          <w:szCs w:val="24"/>
        </w:rPr>
      </w:pPr>
    </w:p>
    <w:p w:rsidR="00735CBE" w:rsidRPr="00735CBE" w:rsidRDefault="00735CBE" w:rsidP="00735CBE">
      <w:pPr>
        <w:rPr>
          <w:rFonts w:ascii="Times New Roman" w:hAnsi="Times New Roman" w:cs="Times New Roman"/>
          <w:b/>
        </w:rPr>
      </w:pPr>
      <w:r w:rsidRPr="00735CB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35CBE">
        <w:rPr>
          <w:rFonts w:ascii="Times New Roman" w:hAnsi="Times New Roman" w:cs="Times New Roman"/>
        </w:rPr>
        <w:t xml:space="preserve">         </w:t>
      </w:r>
      <w:r w:rsidRPr="00735CBE">
        <w:rPr>
          <w:rFonts w:ascii="Times New Roman" w:hAnsi="Times New Roman" w:cs="Times New Roman"/>
          <w:b/>
        </w:rPr>
        <w:t>П О С Т А Н О В Л Е Н И Е</w:t>
      </w:r>
    </w:p>
    <w:p w:rsidR="00735CBE" w:rsidRPr="00735CBE" w:rsidRDefault="00735CBE" w:rsidP="00735CBE">
      <w:pPr>
        <w:rPr>
          <w:rFonts w:ascii="Times New Roman" w:hAnsi="Times New Roman" w:cs="Times New Roman"/>
        </w:rPr>
      </w:pPr>
    </w:p>
    <w:p w:rsidR="00735CBE" w:rsidRPr="00735CBE" w:rsidRDefault="00735CBE" w:rsidP="00735CBE">
      <w:pPr>
        <w:rPr>
          <w:rFonts w:ascii="Times New Roman" w:hAnsi="Times New Roman" w:cs="Times New Roman"/>
        </w:rPr>
      </w:pPr>
    </w:p>
    <w:p w:rsidR="00735CBE" w:rsidRPr="00735CBE" w:rsidRDefault="00272970" w:rsidP="00735C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 ноября 2022</w:t>
      </w:r>
      <w:r w:rsidR="00735CBE" w:rsidRPr="00735CBE">
        <w:rPr>
          <w:rFonts w:ascii="Times New Roman" w:hAnsi="Times New Roman" w:cs="Times New Roman"/>
        </w:rPr>
        <w:t xml:space="preserve"> года                         №</w:t>
      </w:r>
      <w:r>
        <w:rPr>
          <w:rFonts w:ascii="Times New Roman" w:hAnsi="Times New Roman" w:cs="Times New Roman"/>
        </w:rPr>
        <w:t xml:space="preserve"> 34</w:t>
      </w:r>
    </w:p>
    <w:p w:rsidR="00735CBE" w:rsidRDefault="00735CBE"/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2828BA" w:rsidRPr="002828BA" w:rsidTr="00214159">
        <w:trPr>
          <w:cantSplit/>
          <w:trHeight w:val="398"/>
        </w:trPr>
        <w:tc>
          <w:tcPr>
            <w:tcW w:w="9426" w:type="dxa"/>
          </w:tcPr>
          <w:p w:rsidR="006A4E4B" w:rsidRPr="00735CBE" w:rsidRDefault="003160A7" w:rsidP="00316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CBE">
              <w:rPr>
                <w:rFonts w:ascii="Times New Roman" w:hAnsi="Times New Roman" w:cs="Times New Roman"/>
                <w:b/>
              </w:rPr>
              <w:t>Об утверждении П</w:t>
            </w:r>
            <w:r w:rsidR="002E0C2F" w:rsidRPr="00735CBE">
              <w:rPr>
                <w:rFonts w:ascii="Times New Roman" w:hAnsi="Times New Roman" w:cs="Times New Roman"/>
                <w:b/>
              </w:rPr>
              <w:t>орядка</w:t>
            </w:r>
            <w:r w:rsidRPr="00735CBE">
              <w:rPr>
                <w:rFonts w:ascii="Times New Roman" w:hAnsi="Times New Roman" w:cs="Times New Roman"/>
                <w:b/>
              </w:rPr>
              <w:t xml:space="preserve"> формирования, ведения и обязательного 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которое может быть предоставлено во временное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 «Налог на профессиональный доход</w:t>
            </w:r>
            <w:r w:rsidR="002E0C2F" w:rsidRPr="00735CBE">
              <w:rPr>
                <w:rFonts w:ascii="Times New Roman" w:hAnsi="Times New Roman" w:cs="Times New Roman"/>
                <w:b/>
              </w:rPr>
              <w:t>»</w:t>
            </w:r>
          </w:p>
          <w:p w:rsidR="00E20741" w:rsidRPr="009A31F1" w:rsidRDefault="00E20741" w:rsidP="00A52901">
            <w:pPr>
              <w:widowControl w:val="0"/>
              <w:autoSpaceDE w:val="0"/>
              <w:autoSpaceDN w:val="0"/>
              <w:adjustRightInd w:val="0"/>
              <w:ind w:right="113" w:firstLine="56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C18E7" w:rsidRDefault="006C18E7" w:rsidP="00735CBE">
      <w:pPr>
        <w:spacing w:line="360" w:lineRule="auto"/>
        <w:jc w:val="both"/>
        <w:rPr>
          <w:rFonts w:ascii="Times New Roman" w:hAnsi="Times New Roman"/>
        </w:rPr>
      </w:pPr>
    </w:p>
    <w:p w:rsidR="006C18E7" w:rsidRPr="00CC3E56" w:rsidRDefault="003160A7" w:rsidP="005B16BC">
      <w:pPr>
        <w:ind w:firstLine="567"/>
        <w:jc w:val="both"/>
        <w:rPr>
          <w:rFonts w:ascii="Times New Roman" w:hAnsi="Times New Roman"/>
        </w:rPr>
      </w:pPr>
      <w:r w:rsidRPr="002E0C2F">
        <w:rPr>
          <w:rFonts w:ascii="Times New Roman" w:hAnsi="Times New Roman" w:cs="Times New Roman"/>
        </w:rPr>
        <w:t>В соответствии с Федеральным закон</w:t>
      </w:r>
      <w:r w:rsidR="002E0C2F" w:rsidRPr="002E0C2F">
        <w:rPr>
          <w:rFonts w:ascii="Times New Roman" w:hAnsi="Times New Roman" w:cs="Times New Roman"/>
        </w:rPr>
        <w:t>о</w:t>
      </w:r>
      <w:r w:rsidRPr="002E0C2F">
        <w:rPr>
          <w:rFonts w:ascii="Times New Roman" w:hAnsi="Times New Roman" w:cs="Times New Roman"/>
        </w:rPr>
        <w:t xml:space="preserve">м </w:t>
      </w:r>
      <w:hyperlink r:id="rId6" w:history="1">
        <w:r w:rsidR="00735CBE">
          <w:rPr>
            <w:rStyle w:val="aff0"/>
            <w:rFonts w:ascii="Times New Roman" w:hAnsi="Times New Roman"/>
            <w:color w:val="auto"/>
            <w:u w:val="none"/>
          </w:rPr>
          <w:t>от 24.07.2007 </w:t>
        </w:r>
        <w:r w:rsidRPr="002E0C2F">
          <w:rPr>
            <w:rStyle w:val="aff0"/>
            <w:rFonts w:ascii="Times New Roman" w:hAnsi="Times New Roman"/>
            <w:color w:val="auto"/>
            <w:u w:val="none"/>
          </w:rPr>
          <w:t>№ 209-ФЗ</w:t>
        </w:r>
      </w:hyperlink>
      <w:r w:rsidRPr="002E0C2F">
        <w:rPr>
          <w:rFonts w:ascii="Times New Roman" w:hAnsi="Times New Roman" w:cs="Times New Roman"/>
        </w:rPr>
        <w:t xml:space="preserve"> «О развитии малого и среднего предпринимательства в Российской Федерации»</w:t>
      </w:r>
      <w:r w:rsidR="006C18E7" w:rsidRPr="002E0C2F">
        <w:rPr>
          <w:rFonts w:ascii="Times New Roman" w:hAnsi="Times New Roman" w:cs="Times New Roman"/>
        </w:rPr>
        <w:t>,</w:t>
      </w:r>
      <w:r w:rsidR="002E0C2F" w:rsidRPr="002E0C2F">
        <w:rPr>
          <w:rFonts w:ascii="Times New Roman" w:hAnsi="Times New Roman" w:cs="Times New Roman"/>
        </w:rPr>
        <w:t xml:space="preserve"> </w:t>
      </w:r>
      <w:r w:rsidR="00735CBE">
        <w:rPr>
          <w:rFonts w:ascii="Times New Roman" w:hAnsi="Times New Roman" w:cs="Times New Roman"/>
          <w:bCs/>
        </w:rPr>
        <w:t>Уставом сельского поселения «</w:t>
      </w:r>
      <w:proofErr w:type="spellStart"/>
      <w:r w:rsidR="00735CBE">
        <w:rPr>
          <w:rFonts w:ascii="Times New Roman" w:hAnsi="Times New Roman" w:cs="Times New Roman"/>
          <w:bCs/>
        </w:rPr>
        <w:t>Низовское</w:t>
      </w:r>
      <w:proofErr w:type="spellEnd"/>
      <w:r w:rsidR="00735CBE">
        <w:rPr>
          <w:rFonts w:ascii="Times New Roman" w:hAnsi="Times New Roman" w:cs="Times New Roman"/>
          <w:bCs/>
        </w:rPr>
        <w:t>» Вельского муниципального района Архангельской области</w:t>
      </w:r>
      <w:r w:rsidR="002E0C2F" w:rsidRPr="002E0C2F">
        <w:rPr>
          <w:rFonts w:ascii="Times New Roman" w:hAnsi="Times New Roman" w:cs="Times New Roman"/>
          <w:bCs/>
        </w:rPr>
        <w:t>,</w:t>
      </w:r>
      <w:r w:rsidR="00735CBE" w:rsidRPr="00735CBE">
        <w:rPr>
          <w:rFonts w:ascii="Times New Roman" w:hAnsi="Times New Roman" w:cs="Times New Roman"/>
          <w:lang w:eastAsia="ar-SA"/>
        </w:rPr>
        <w:t xml:space="preserve"> </w:t>
      </w:r>
      <w:r w:rsidR="00735CBE" w:rsidRPr="00735CBE">
        <w:rPr>
          <w:rFonts w:ascii="Times New Roman" w:hAnsi="Times New Roman" w:cs="Times New Roman"/>
          <w:bCs/>
        </w:rPr>
        <w:t>администрация сельского поселения «</w:t>
      </w:r>
      <w:proofErr w:type="spellStart"/>
      <w:r w:rsidR="00735CBE" w:rsidRPr="00735CBE">
        <w:rPr>
          <w:rFonts w:ascii="Times New Roman" w:hAnsi="Times New Roman" w:cs="Times New Roman"/>
          <w:bCs/>
        </w:rPr>
        <w:t>Низовское</w:t>
      </w:r>
      <w:proofErr w:type="spellEnd"/>
      <w:r w:rsidR="00735CBE" w:rsidRPr="00735CBE">
        <w:rPr>
          <w:rFonts w:ascii="Times New Roman" w:hAnsi="Times New Roman" w:cs="Times New Roman"/>
          <w:bCs/>
        </w:rPr>
        <w:t>» Вельского муниципального района Архангельской области ПОСТАНОВЛЯЕТ</w:t>
      </w:r>
      <w:r w:rsidR="006C18E7" w:rsidRPr="00CC3E56">
        <w:rPr>
          <w:rFonts w:ascii="Times New Roman" w:hAnsi="Times New Roman"/>
        </w:rPr>
        <w:t>:</w:t>
      </w:r>
    </w:p>
    <w:p w:rsidR="002E0C2F" w:rsidRPr="002E0C2F" w:rsidRDefault="002E0C2F" w:rsidP="005B16BC">
      <w:pPr>
        <w:ind w:firstLine="567"/>
        <w:jc w:val="both"/>
        <w:rPr>
          <w:rFonts w:ascii="Times New Roman" w:hAnsi="Times New Roman" w:cs="Times New Roman"/>
        </w:rPr>
      </w:pPr>
      <w:r w:rsidRPr="005B16BC">
        <w:rPr>
          <w:rFonts w:ascii="Times New Roman" w:hAnsi="Times New Roman" w:cs="Times New Roman"/>
        </w:rPr>
        <w:t>1. Утвердить Поряд</w:t>
      </w:r>
      <w:r w:rsidR="005B16BC">
        <w:rPr>
          <w:rFonts w:ascii="Times New Roman" w:hAnsi="Times New Roman" w:cs="Times New Roman"/>
        </w:rPr>
        <w:t>ок</w:t>
      </w:r>
      <w:r w:rsidRPr="005B16BC">
        <w:rPr>
          <w:rFonts w:ascii="Times New Roman" w:hAnsi="Times New Roman" w:cs="Times New Roman"/>
        </w:rPr>
        <w:t xml:space="preserve"> формирования, ведения и обязательного 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</w:t>
      </w:r>
      <w:r w:rsidRPr="002C0719">
        <w:rPr>
          <w:rFonts w:ascii="Times New Roman" w:hAnsi="Times New Roman" w:cs="Times New Roman"/>
        </w:rPr>
        <w:t>а),</w:t>
      </w:r>
      <w:r w:rsidRPr="002E0C2F">
        <w:rPr>
          <w:rFonts w:ascii="Times New Roman" w:hAnsi="Times New Roman" w:cs="Times New Roman"/>
        </w:rPr>
        <w:t xml:space="preserve">  которое может быть предоставлено во временное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 «Налог на профессиональный доход» согласно приложению.</w:t>
      </w:r>
    </w:p>
    <w:p w:rsidR="002E0C2F" w:rsidRDefault="002E0C2F" w:rsidP="00735CBE">
      <w:pPr>
        <w:ind w:firstLine="567"/>
        <w:jc w:val="both"/>
        <w:rPr>
          <w:rFonts w:ascii="Times New Roman" w:hAnsi="Times New Roman" w:cs="Times New Roman"/>
        </w:rPr>
      </w:pPr>
      <w:r w:rsidRPr="002E0C2F">
        <w:rPr>
          <w:rFonts w:ascii="Times New Roman" w:hAnsi="Times New Roman" w:cs="Times New Roman"/>
        </w:rPr>
        <w:t xml:space="preserve">2. Признать утратившим силу </w:t>
      </w:r>
      <w:r w:rsidR="00735CBE">
        <w:rPr>
          <w:rFonts w:ascii="Times New Roman" w:hAnsi="Times New Roman" w:cs="Times New Roman"/>
        </w:rPr>
        <w:t xml:space="preserve">постановление </w:t>
      </w:r>
      <w:r w:rsidRPr="002E0C2F">
        <w:rPr>
          <w:rFonts w:ascii="Times New Roman" w:hAnsi="Times New Roman" w:cs="Times New Roman"/>
        </w:rPr>
        <w:t>№</w:t>
      </w:r>
      <w:r w:rsidR="00272970">
        <w:rPr>
          <w:rFonts w:ascii="Times New Roman" w:hAnsi="Times New Roman" w:cs="Times New Roman"/>
        </w:rPr>
        <w:t xml:space="preserve"> 15 от 18.03.2019</w:t>
      </w:r>
      <w:r w:rsidR="00735CBE">
        <w:rPr>
          <w:rFonts w:ascii="Times New Roman" w:hAnsi="Times New Roman" w:cs="Times New Roman"/>
        </w:rPr>
        <w:t xml:space="preserve"> г.</w:t>
      </w:r>
      <w:r w:rsidRPr="002E0C2F">
        <w:rPr>
          <w:rFonts w:ascii="Times New Roman" w:hAnsi="Times New Roman" w:cs="Times New Roman"/>
        </w:rPr>
        <w:t xml:space="preserve">  «</w:t>
      </w:r>
      <w:r w:rsidR="00735CBE" w:rsidRPr="00735CBE">
        <w:rPr>
          <w:rFonts w:ascii="Times New Roman" w:hAnsi="Times New Roman" w:cs="Times New Roman"/>
        </w:rPr>
        <w:t xml:space="preserve">Об утверждении порядка формирования, ведения, </w:t>
      </w:r>
      <w:r w:rsidR="00272970">
        <w:rPr>
          <w:rFonts w:ascii="Times New Roman" w:hAnsi="Times New Roman" w:cs="Times New Roman"/>
        </w:rPr>
        <w:t xml:space="preserve">ежегодного дополнения и опубликования </w:t>
      </w:r>
      <w:r w:rsidR="00735CBE" w:rsidRPr="00735CBE">
        <w:rPr>
          <w:rFonts w:ascii="Times New Roman" w:hAnsi="Times New Roman" w:cs="Times New Roman"/>
        </w:rPr>
        <w:t>перечня муниципального имущества</w:t>
      </w:r>
      <w:r w:rsidR="00272970">
        <w:rPr>
          <w:rFonts w:ascii="Times New Roman" w:hAnsi="Times New Roman" w:cs="Times New Roman"/>
        </w:rPr>
        <w:t xml:space="preserve"> муниципального образования «</w:t>
      </w:r>
      <w:proofErr w:type="spellStart"/>
      <w:r w:rsidR="00272970">
        <w:rPr>
          <w:rFonts w:ascii="Times New Roman" w:hAnsi="Times New Roman" w:cs="Times New Roman"/>
        </w:rPr>
        <w:t>Низовское</w:t>
      </w:r>
      <w:proofErr w:type="spellEnd"/>
      <w:r w:rsidR="00272970">
        <w:rPr>
          <w:rFonts w:ascii="Times New Roman" w:hAnsi="Times New Roman" w:cs="Times New Roman"/>
        </w:rPr>
        <w:t>», предназначенного для предоставления во владение и (или)</w:t>
      </w:r>
      <w:r w:rsidR="00735CBE" w:rsidRPr="00735CBE">
        <w:rPr>
          <w:rFonts w:ascii="Times New Roman" w:hAnsi="Times New Roman" w:cs="Times New Roman"/>
        </w:rPr>
        <w:t xml:space="preserve">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E0C2F">
        <w:rPr>
          <w:rFonts w:ascii="Times New Roman" w:hAnsi="Times New Roman" w:cs="Times New Roman"/>
        </w:rPr>
        <w:t>».</w:t>
      </w:r>
    </w:p>
    <w:p w:rsidR="00272970" w:rsidRDefault="00272970" w:rsidP="00735CBE">
      <w:pPr>
        <w:ind w:firstLine="567"/>
        <w:jc w:val="both"/>
        <w:rPr>
          <w:rFonts w:ascii="Times New Roman" w:hAnsi="Times New Roman" w:cs="Times New Roman"/>
        </w:rPr>
      </w:pPr>
    </w:p>
    <w:p w:rsidR="00272970" w:rsidRPr="00272970" w:rsidRDefault="00272970" w:rsidP="00272970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Pr="00272970">
        <w:rPr>
          <w:rFonts w:ascii="Times New Roman" w:hAnsi="Times New Roman" w:cs="Times New Roman"/>
        </w:rPr>
        <w:t>Признать утратившим силу постановление №</w:t>
      </w:r>
      <w:r>
        <w:rPr>
          <w:rFonts w:ascii="Times New Roman" w:hAnsi="Times New Roman" w:cs="Times New Roman"/>
        </w:rPr>
        <w:t xml:space="preserve"> 29 от 29.09.2021</w:t>
      </w:r>
      <w:r w:rsidRPr="00272970">
        <w:rPr>
          <w:rFonts w:ascii="Times New Roman" w:hAnsi="Times New Roman" w:cs="Times New Roman"/>
        </w:rPr>
        <w:t xml:space="preserve"> г.  «Об утверждении Порядка формирования, ведения и обязательного 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которое может быть предоставлено во временное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 «Налог на профессиональный доход».</w:t>
      </w:r>
    </w:p>
    <w:p w:rsidR="002E0C2F" w:rsidRDefault="002E0C2F" w:rsidP="002E0C2F">
      <w:pPr>
        <w:ind w:firstLine="567"/>
        <w:jc w:val="both"/>
        <w:rPr>
          <w:rFonts w:ascii="Times New Roman" w:hAnsi="Times New Roman" w:cs="Times New Roman"/>
        </w:rPr>
      </w:pPr>
    </w:p>
    <w:p w:rsidR="00735CBE" w:rsidRDefault="00272970" w:rsidP="00735CB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35CBE" w:rsidRPr="00735CBE">
        <w:rPr>
          <w:rFonts w:ascii="Times New Roman" w:hAnsi="Times New Roman" w:cs="Times New Roman"/>
        </w:rPr>
        <w:t>.  Контроль за выполнением настоящего постановления оставляю за собой.</w:t>
      </w:r>
    </w:p>
    <w:p w:rsidR="00735CBE" w:rsidRPr="00735CBE" w:rsidRDefault="00735CBE" w:rsidP="00735CBE">
      <w:pPr>
        <w:ind w:firstLine="567"/>
        <w:jc w:val="both"/>
        <w:rPr>
          <w:rFonts w:ascii="Times New Roman" w:hAnsi="Times New Roman" w:cs="Times New Roman"/>
        </w:rPr>
      </w:pPr>
    </w:p>
    <w:p w:rsidR="00735CBE" w:rsidRPr="00735CBE" w:rsidRDefault="00735CBE" w:rsidP="00735C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72970">
        <w:rPr>
          <w:rFonts w:ascii="Times New Roman" w:hAnsi="Times New Roman" w:cs="Times New Roman"/>
        </w:rPr>
        <w:t>5</w:t>
      </w:r>
      <w:r w:rsidRPr="00735CBE">
        <w:rPr>
          <w:rFonts w:ascii="Times New Roman" w:hAnsi="Times New Roman" w:cs="Times New Roman"/>
        </w:rPr>
        <w:t>. Постановление вступает в силу со дня его официального опубликования (обнародования).</w:t>
      </w:r>
    </w:p>
    <w:p w:rsidR="00735CBE" w:rsidRPr="00735CBE" w:rsidRDefault="00735CBE" w:rsidP="00735CBE">
      <w:pPr>
        <w:ind w:firstLine="567"/>
        <w:jc w:val="both"/>
        <w:rPr>
          <w:rFonts w:ascii="Times New Roman" w:hAnsi="Times New Roman" w:cs="Times New Roman"/>
        </w:rPr>
      </w:pPr>
    </w:p>
    <w:p w:rsidR="00735CBE" w:rsidRPr="00735CBE" w:rsidRDefault="00735CBE" w:rsidP="00735CBE">
      <w:pPr>
        <w:ind w:firstLine="567"/>
        <w:jc w:val="both"/>
        <w:rPr>
          <w:rFonts w:ascii="Times New Roman" w:hAnsi="Times New Roman" w:cs="Times New Roman"/>
        </w:rPr>
      </w:pPr>
    </w:p>
    <w:p w:rsidR="00735CBE" w:rsidRPr="00735CBE" w:rsidRDefault="00735CBE" w:rsidP="00735CBE">
      <w:pPr>
        <w:ind w:firstLine="567"/>
        <w:jc w:val="both"/>
        <w:rPr>
          <w:rFonts w:ascii="Times New Roman" w:hAnsi="Times New Roman" w:cs="Times New Roman"/>
        </w:rPr>
      </w:pPr>
    </w:p>
    <w:p w:rsidR="00735CBE" w:rsidRPr="00735CBE" w:rsidRDefault="00735CBE" w:rsidP="00735CBE">
      <w:pPr>
        <w:ind w:firstLine="567"/>
        <w:jc w:val="both"/>
        <w:rPr>
          <w:rFonts w:ascii="Times New Roman" w:hAnsi="Times New Roman" w:cs="Times New Roman"/>
        </w:rPr>
      </w:pPr>
      <w:r w:rsidRPr="00735CBE">
        <w:rPr>
          <w:rFonts w:ascii="Times New Roman" w:hAnsi="Times New Roman" w:cs="Times New Roman"/>
        </w:rPr>
        <w:t>Глава сельского поселения «</w:t>
      </w:r>
      <w:proofErr w:type="spellStart"/>
      <w:r w:rsidRPr="00735CBE">
        <w:rPr>
          <w:rFonts w:ascii="Times New Roman" w:hAnsi="Times New Roman" w:cs="Times New Roman"/>
        </w:rPr>
        <w:t>Низовское</w:t>
      </w:r>
      <w:proofErr w:type="spellEnd"/>
      <w:r w:rsidRPr="00735CBE">
        <w:rPr>
          <w:rFonts w:ascii="Times New Roman" w:hAnsi="Times New Roman" w:cs="Times New Roman"/>
        </w:rPr>
        <w:t>»</w:t>
      </w:r>
    </w:p>
    <w:p w:rsidR="00735CBE" w:rsidRPr="00735CBE" w:rsidRDefault="00735CBE" w:rsidP="00735CBE">
      <w:pPr>
        <w:ind w:firstLine="567"/>
        <w:jc w:val="both"/>
        <w:rPr>
          <w:rFonts w:ascii="Times New Roman" w:hAnsi="Times New Roman" w:cs="Times New Roman"/>
        </w:rPr>
      </w:pPr>
      <w:r w:rsidRPr="00735CBE">
        <w:rPr>
          <w:rFonts w:ascii="Times New Roman" w:hAnsi="Times New Roman" w:cs="Times New Roman"/>
        </w:rPr>
        <w:t xml:space="preserve">Вельского муниципального района </w:t>
      </w:r>
    </w:p>
    <w:p w:rsidR="00735CBE" w:rsidRPr="00735CBE" w:rsidRDefault="00735CBE" w:rsidP="00735CBE">
      <w:pPr>
        <w:ind w:firstLine="567"/>
        <w:jc w:val="both"/>
        <w:rPr>
          <w:rFonts w:ascii="Times New Roman" w:hAnsi="Times New Roman" w:cs="Times New Roman"/>
        </w:rPr>
      </w:pPr>
      <w:r w:rsidRPr="00735CBE">
        <w:rPr>
          <w:rFonts w:ascii="Times New Roman" w:hAnsi="Times New Roman" w:cs="Times New Roman"/>
        </w:rPr>
        <w:t xml:space="preserve">Архангельской области                                                        </w:t>
      </w:r>
      <w:proofErr w:type="spellStart"/>
      <w:r w:rsidRPr="00735CBE">
        <w:rPr>
          <w:rFonts w:ascii="Times New Roman" w:hAnsi="Times New Roman" w:cs="Times New Roman"/>
        </w:rPr>
        <w:t>И.Б.Невзорова</w:t>
      </w:r>
      <w:proofErr w:type="spellEnd"/>
    </w:p>
    <w:p w:rsidR="00735CBE" w:rsidRPr="00735CBE" w:rsidRDefault="00735CBE" w:rsidP="00735CBE">
      <w:pPr>
        <w:ind w:firstLine="567"/>
        <w:jc w:val="both"/>
        <w:rPr>
          <w:rFonts w:ascii="Times New Roman" w:hAnsi="Times New Roman" w:cs="Times New Roman"/>
        </w:rPr>
      </w:pPr>
    </w:p>
    <w:p w:rsidR="00B3307C" w:rsidRPr="002E0C2F" w:rsidRDefault="00B3307C" w:rsidP="002E0C2F">
      <w:pPr>
        <w:ind w:firstLine="567"/>
        <w:jc w:val="both"/>
        <w:rPr>
          <w:rFonts w:ascii="Times New Roman" w:hAnsi="Times New Roman" w:cs="Times New Roman"/>
        </w:rPr>
      </w:pPr>
    </w:p>
    <w:p w:rsidR="00A41246" w:rsidRPr="002E0C2F" w:rsidRDefault="00A41246" w:rsidP="00E2074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18E7" w:rsidRDefault="006C18E7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C18E7" w:rsidRDefault="006C18E7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C18E7" w:rsidRDefault="006C18E7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C18E7" w:rsidRDefault="006C18E7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C18E7" w:rsidRDefault="006C18E7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C18E7" w:rsidRDefault="006C18E7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C18E7" w:rsidRDefault="006C18E7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C18E7" w:rsidRDefault="006C18E7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C18E7" w:rsidRDefault="006C18E7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C18E7" w:rsidRDefault="006C18E7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C18E7" w:rsidRDefault="006C18E7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C18E7" w:rsidRDefault="006C18E7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C18E7" w:rsidRDefault="006C18E7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2E0C2F" w:rsidRDefault="002E0C2F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735CBE" w:rsidRDefault="00735CBE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735CBE" w:rsidRDefault="00735CBE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735CBE" w:rsidRDefault="00735CBE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735CBE" w:rsidRDefault="00735CBE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735CBE" w:rsidRDefault="00735CBE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2E0C2F" w:rsidRDefault="002E0C2F" w:rsidP="002E0C2F">
      <w:pPr>
        <w:jc w:val="right"/>
        <w:rPr>
          <w:rFonts w:ascii="Times New Roman" w:hAnsi="Times New Roman"/>
        </w:rPr>
      </w:pPr>
      <w:r w:rsidRPr="00F82277">
        <w:rPr>
          <w:rFonts w:ascii="Times New Roman" w:hAnsi="Times New Roman"/>
        </w:rPr>
        <w:lastRenderedPageBreak/>
        <w:t xml:space="preserve">Приложение </w:t>
      </w:r>
    </w:p>
    <w:p w:rsidR="002E0C2F" w:rsidRDefault="00735CBE" w:rsidP="002E0C2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Утверждено</w:t>
      </w:r>
    </w:p>
    <w:p w:rsidR="00735CBE" w:rsidRDefault="00735CBE" w:rsidP="002E0C2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735CBE" w:rsidRPr="00735CBE" w:rsidRDefault="00735CBE" w:rsidP="00735CBE">
      <w:pPr>
        <w:jc w:val="right"/>
        <w:rPr>
          <w:rFonts w:ascii="Times New Roman" w:hAnsi="Times New Roman"/>
        </w:rPr>
      </w:pPr>
      <w:r w:rsidRPr="00735CBE">
        <w:rPr>
          <w:rFonts w:ascii="Times New Roman" w:hAnsi="Times New Roman"/>
        </w:rPr>
        <w:t>сельского поселения «</w:t>
      </w:r>
      <w:proofErr w:type="spellStart"/>
      <w:r w:rsidRPr="00735CBE">
        <w:rPr>
          <w:rFonts w:ascii="Times New Roman" w:hAnsi="Times New Roman"/>
        </w:rPr>
        <w:t>Низовское</w:t>
      </w:r>
      <w:proofErr w:type="spellEnd"/>
      <w:r w:rsidRPr="00735CBE">
        <w:rPr>
          <w:rFonts w:ascii="Times New Roman" w:hAnsi="Times New Roman"/>
        </w:rPr>
        <w:t xml:space="preserve">»                                   </w:t>
      </w:r>
    </w:p>
    <w:p w:rsidR="00735CBE" w:rsidRPr="00735CBE" w:rsidRDefault="00735CBE" w:rsidP="00735CBE">
      <w:pPr>
        <w:jc w:val="right"/>
        <w:rPr>
          <w:rFonts w:ascii="Times New Roman" w:hAnsi="Times New Roman"/>
        </w:rPr>
      </w:pPr>
      <w:r w:rsidRPr="00735CBE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                        </w:t>
      </w:r>
      <w:r w:rsidRPr="00735CBE">
        <w:rPr>
          <w:rFonts w:ascii="Times New Roman" w:hAnsi="Times New Roman"/>
        </w:rPr>
        <w:t xml:space="preserve">Вельского муниципального района </w:t>
      </w:r>
    </w:p>
    <w:p w:rsidR="00735CBE" w:rsidRPr="00735CBE" w:rsidRDefault="00735CBE" w:rsidP="00735CBE">
      <w:pPr>
        <w:jc w:val="right"/>
        <w:rPr>
          <w:rFonts w:ascii="Times New Roman" w:hAnsi="Times New Roman"/>
          <w:bCs/>
        </w:rPr>
      </w:pPr>
      <w:r w:rsidRPr="00735CBE">
        <w:rPr>
          <w:rFonts w:ascii="Times New Roman" w:hAnsi="Times New Roman"/>
        </w:rPr>
        <w:t xml:space="preserve">Архангельской области </w:t>
      </w:r>
      <w:r w:rsidRPr="00735CBE">
        <w:rPr>
          <w:rFonts w:ascii="Times New Roman" w:hAnsi="Times New Roman"/>
          <w:bCs/>
        </w:rPr>
        <w:t xml:space="preserve">                                                                          </w:t>
      </w:r>
    </w:p>
    <w:p w:rsidR="00735CBE" w:rsidRPr="00735CBE" w:rsidRDefault="00735CBE" w:rsidP="00735CBE">
      <w:pPr>
        <w:jc w:val="right"/>
        <w:rPr>
          <w:rFonts w:ascii="Times New Roman" w:hAnsi="Times New Roman"/>
        </w:rPr>
      </w:pPr>
      <w:r w:rsidRPr="00735CBE">
        <w:rPr>
          <w:rFonts w:ascii="Times New Roman" w:hAnsi="Times New Roman"/>
          <w:bCs/>
        </w:rPr>
        <w:t xml:space="preserve">                                                                     </w:t>
      </w:r>
      <w:r w:rsidR="00272970">
        <w:rPr>
          <w:rFonts w:ascii="Times New Roman" w:hAnsi="Times New Roman"/>
        </w:rPr>
        <w:t>от 15.11.2022</w:t>
      </w:r>
      <w:r w:rsidRPr="00735CBE">
        <w:rPr>
          <w:rFonts w:ascii="Times New Roman" w:hAnsi="Times New Roman"/>
        </w:rPr>
        <w:t xml:space="preserve"> г. № </w:t>
      </w:r>
      <w:r w:rsidR="00272970">
        <w:rPr>
          <w:rFonts w:ascii="Times New Roman" w:hAnsi="Times New Roman"/>
        </w:rPr>
        <w:t>34</w:t>
      </w:r>
    </w:p>
    <w:p w:rsidR="00735CBE" w:rsidRDefault="00735CBE" w:rsidP="002E0C2F">
      <w:pPr>
        <w:jc w:val="right"/>
        <w:rPr>
          <w:rFonts w:ascii="Times New Roman" w:hAnsi="Times New Roman"/>
        </w:rPr>
      </w:pPr>
    </w:p>
    <w:p w:rsidR="002E0C2F" w:rsidRDefault="002E0C2F" w:rsidP="00735CBE"/>
    <w:p w:rsidR="002E0C2F" w:rsidRPr="0086771F" w:rsidRDefault="002E0C2F" w:rsidP="002E0C2F">
      <w:pPr>
        <w:ind w:firstLine="698"/>
        <w:jc w:val="center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Положение</w:t>
      </w:r>
    </w:p>
    <w:p w:rsidR="002E0C2F" w:rsidRPr="0086771F" w:rsidRDefault="002E0C2F" w:rsidP="002E0C2F">
      <w:pPr>
        <w:ind w:firstLine="698"/>
        <w:jc w:val="center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О Порядке формирования, ведения и обязательного 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предоставлена во временное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 «Налог на профессиональный доход»</w:t>
      </w:r>
    </w:p>
    <w:p w:rsidR="002E0C2F" w:rsidRPr="0086771F" w:rsidRDefault="002E0C2F" w:rsidP="002E0C2F">
      <w:pPr>
        <w:jc w:val="center"/>
        <w:rPr>
          <w:rFonts w:ascii="Times New Roman" w:hAnsi="Times New Roman" w:cs="Times New Roman"/>
        </w:rPr>
      </w:pPr>
    </w:p>
    <w:p w:rsidR="002E0C2F" w:rsidRDefault="002E0C2F" w:rsidP="002E0C2F">
      <w:pPr>
        <w:ind w:firstLine="698"/>
        <w:jc w:val="center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1. Общие положения</w:t>
      </w:r>
    </w:p>
    <w:p w:rsidR="0086771F" w:rsidRPr="0086771F" w:rsidRDefault="0086771F" w:rsidP="002E0C2F">
      <w:pPr>
        <w:ind w:firstLine="698"/>
        <w:jc w:val="center"/>
        <w:rPr>
          <w:rFonts w:ascii="Times New Roman" w:hAnsi="Times New Roman" w:cs="Times New Roman"/>
        </w:rPr>
      </w:pP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 xml:space="preserve">1.1. Настоящее Положение разработано в целях поддержки субъектов малого и среднего предпринимательства в соответствии с Федеральным законом от 24.07.2007 N 209-ФЗ "О развитии малого и среднего предпринимательства в Российской Федерации", Федеральным законом от 26.07.2006 N 135-ФЗ "О защите конкуренции", Уставом </w:t>
      </w:r>
      <w:r w:rsidR="00735CBE">
        <w:rPr>
          <w:rFonts w:ascii="Times New Roman" w:hAnsi="Times New Roman" w:cs="Times New Roman"/>
        </w:rPr>
        <w:t>сельского поселения «</w:t>
      </w:r>
      <w:proofErr w:type="spellStart"/>
      <w:r w:rsidR="00735CBE">
        <w:rPr>
          <w:rFonts w:ascii="Times New Roman" w:hAnsi="Times New Roman" w:cs="Times New Roman"/>
        </w:rPr>
        <w:t>Низовское</w:t>
      </w:r>
      <w:proofErr w:type="spellEnd"/>
      <w:r w:rsidR="00735CBE">
        <w:rPr>
          <w:rFonts w:ascii="Times New Roman" w:hAnsi="Times New Roman" w:cs="Times New Roman"/>
        </w:rPr>
        <w:t>» Вельского муниципального района Архангельской области</w:t>
      </w:r>
      <w:r w:rsidRPr="0086771F">
        <w:rPr>
          <w:rFonts w:ascii="Times New Roman" w:hAnsi="Times New Roman" w:cs="Times New Roman"/>
        </w:rPr>
        <w:t>.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1.2. Настоящее Положение устанавливает порядок формирования, ведения и опубликования перечня муниципального имущества, свободного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 «Налог на профессиональный доход»  (далее - Перечень).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1.3. Порядок и условия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физически</w:t>
      </w:r>
      <w:r w:rsidR="00B92055" w:rsidRPr="0086771F">
        <w:rPr>
          <w:rFonts w:ascii="Times New Roman" w:hAnsi="Times New Roman" w:cs="Times New Roman"/>
        </w:rPr>
        <w:t>х лиц</w:t>
      </w:r>
      <w:r w:rsidRPr="0086771F">
        <w:rPr>
          <w:rFonts w:ascii="Times New Roman" w:hAnsi="Times New Roman" w:cs="Times New Roman"/>
        </w:rPr>
        <w:t>, не являющи</w:t>
      </w:r>
      <w:r w:rsidR="00B92055" w:rsidRPr="0086771F">
        <w:rPr>
          <w:rFonts w:ascii="Times New Roman" w:hAnsi="Times New Roman" w:cs="Times New Roman"/>
        </w:rPr>
        <w:t>х</w:t>
      </w:r>
      <w:r w:rsidRPr="0086771F">
        <w:rPr>
          <w:rFonts w:ascii="Times New Roman" w:hAnsi="Times New Roman" w:cs="Times New Roman"/>
        </w:rPr>
        <w:t>ся индивидуальными предпринимателями и применяющи</w:t>
      </w:r>
      <w:r w:rsidR="00B92055" w:rsidRPr="0086771F">
        <w:rPr>
          <w:rFonts w:ascii="Times New Roman" w:hAnsi="Times New Roman" w:cs="Times New Roman"/>
        </w:rPr>
        <w:t>х</w:t>
      </w:r>
      <w:r w:rsidRPr="0086771F">
        <w:rPr>
          <w:rFonts w:ascii="Times New Roman" w:hAnsi="Times New Roman" w:cs="Times New Roman"/>
        </w:rPr>
        <w:t xml:space="preserve"> специальный налоговый режим  «Налог на профессиональный доход») муниципального </w:t>
      </w:r>
      <w:r w:rsidRPr="0086771F">
        <w:rPr>
          <w:rFonts w:ascii="Times New Roman" w:hAnsi="Times New Roman" w:cs="Times New Roman"/>
        </w:rPr>
        <w:lastRenderedPageBreak/>
        <w:t xml:space="preserve">имущества </w:t>
      </w:r>
      <w:r w:rsidR="00735CBE">
        <w:rPr>
          <w:rFonts w:ascii="Times New Roman" w:hAnsi="Times New Roman" w:cs="Times New Roman"/>
        </w:rPr>
        <w:t>сельского поселения</w:t>
      </w:r>
      <w:r w:rsidRPr="0086771F">
        <w:rPr>
          <w:rFonts w:ascii="Times New Roman" w:hAnsi="Times New Roman" w:cs="Times New Roman"/>
        </w:rPr>
        <w:t xml:space="preserve">, включенного в Перечень, устанавливается </w:t>
      </w:r>
      <w:r w:rsidR="00735CBE">
        <w:rPr>
          <w:rFonts w:ascii="Times New Roman" w:hAnsi="Times New Roman" w:cs="Times New Roman"/>
        </w:rPr>
        <w:t>постановлением администрации сельского поселения «</w:t>
      </w:r>
      <w:proofErr w:type="spellStart"/>
      <w:r w:rsidR="00735CBE">
        <w:rPr>
          <w:rFonts w:ascii="Times New Roman" w:hAnsi="Times New Roman" w:cs="Times New Roman"/>
        </w:rPr>
        <w:t>Низовское</w:t>
      </w:r>
      <w:proofErr w:type="spellEnd"/>
      <w:r w:rsidR="00735CBE">
        <w:rPr>
          <w:rFonts w:ascii="Times New Roman" w:hAnsi="Times New Roman" w:cs="Times New Roman"/>
        </w:rPr>
        <w:t>» Вельского муниципального района Архангельской области</w:t>
      </w:r>
      <w:r w:rsidRPr="0086771F">
        <w:rPr>
          <w:rFonts w:ascii="Times New Roman" w:hAnsi="Times New Roman" w:cs="Times New Roman"/>
        </w:rPr>
        <w:t xml:space="preserve"> в соответствии с приказом Федеральной антимонопольной службы от 10 февраля 2010 года  N 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</w:p>
    <w:p w:rsidR="002E0C2F" w:rsidRDefault="002E0C2F" w:rsidP="002E0C2F">
      <w:pPr>
        <w:ind w:firstLine="698"/>
        <w:jc w:val="center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2. Порядок формирования и ведения Перечня.</w:t>
      </w:r>
    </w:p>
    <w:p w:rsidR="0086771F" w:rsidRPr="0086771F" w:rsidRDefault="0086771F" w:rsidP="002E0C2F">
      <w:pPr>
        <w:ind w:firstLine="698"/>
        <w:jc w:val="center"/>
        <w:rPr>
          <w:rFonts w:ascii="Times New Roman" w:hAnsi="Times New Roman" w:cs="Times New Roman"/>
        </w:rPr>
      </w:pP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2.1. Муниципальное имущество, включенное в указанные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 «Налог на профессиональный доход», 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 года N 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39.3 Земельно</w:t>
      </w:r>
      <w:r w:rsidR="00B92055" w:rsidRPr="0086771F">
        <w:rPr>
          <w:rFonts w:ascii="Times New Roman" w:hAnsi="Times New Roman" w:cs="Times New Roman"/>
        </w:rPr>
        <w:t>го кодекса Российской Федерации</w:t>
      </w:r>
      <w:r w:rsidRPr="0086771F">
        <w:rPr>
          <w:rFonts w:ascii="Times New Roman" w:hAnsi="Times New Roman" w:cs="Times New Roman"/>
        </w:rPr>
        <w:t>.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 xml:space="preserve">2.2. В Перечень включается муниципальное имущество,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инструменты, находящееся в собственности </w:t>
      </w:r>
      <w:r w:rsidR="00C065A0">
        <w:rPr>
          <w:rFonts w:ascii="Times New Roman" w:hAnsi="Times New Roman" w:cs="Times New Roman"/>
        </w:rPr>
        <w:t>сельского поселения «</w:t>
      </w:r>
      <w:proofErr w:type="spellStart"/>
      <w:r w:rsidR="00C065A0">
        <w:rPr>
          <w:rFonts w:ascii="Times New Roman" w:hAnsi="Times New Roman" w:cs="Times New Roman"/>
        </w:rPr>
        <w:t>Низовское</w:t>
      </w:r>
      <w:proofErr w:type="spellEnd"/>
      <w:r w:rsidR="00C065A0">
        <w:rPr>
          <w:rFonts w:ascii="Times New Roman" w:hAnsi="Times New Roman" w:cs="Times New Roman"/>
        </w:rPr>
        <w:t>» Вельского муниципального района Архангельской области</w:t>
      </w:r>
      <w:r w:rsidRPr="0086771F">
        <w:rPr>
          <w:rFonts w:ascii="Times New Roman" w:hAnsi="Times New Roman" w:cs="Times New Roman"/>
        </w:rPr>
        <w:t>, свободное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В указанные перечни не включаются земельные участки, предусмотренные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 xml:space="preserve">2.3. Перечень утверждается </w:t>
      </w:r>
      <w:r w:rsidR="000763CE">
        <w:rPr>
          <w:rFonts w:ascii="Times New Roman" w:hAnsi="Times New Roman" w:cs="Times New Roman"/>
        </w:rPr>
        <w:t>постановлением администрации</w:t>
      </w:r>
      <w:r w:rsidR="00C065A0">
        <w:rPr>
          <w:rFonts w:ascii="Times New Roman" w:hAnsi="Times New Roman" w:cs="Times New Roman"/>
        </w:rPr>
        <w:t xml:space="preserve"> сельского поселения «</w:t>
      </w:r>
      <w:proofErr w:type="spellStart"/>
      <w:r w:rsidR="00C065A0">
        <w:rPr>
          <w:rFonts w:ascii="Times New Roman" w:hAnsi="Times New Roman" w:cs="Times New Roman"/>
        </w:rPr>
        <w:t>Низовское</w:t>
      </w:r>
      <w:proofErr w:type="spellEnd"/>
      <w:r w:rsidR="00C065A0">
        <w:rPr>
          <w:rFonts w:ascii="Times New Roman" w:hAnsi="Times New Roman" w:cs="Times New Roman"/>
        </w:rPr>
        <w:t xml:space="preserve">» Вельского муниципального района Архангельской </w:t>
      </w:r>
      <w:r w:rsidR="000763CE">
        <w:rPr>
          <w:rFonts w:ascii="Times New Roman" w:hAnsi="Times New Roman" w:cs="Times New Roman"/>
        </w:rPr>
        <w:t>области (далее – Администрация</w:t>
      </w:r>
      <w:r w:rsidRPr="0086771F">
        <w:rPr>
          <w:rFonts w:ascii="Times New Roman" w:hAnsi="Times New Roman" w:cs="Times New Roman"/>
        </w:rPr>
        <w:t>).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lastRenderedPageBreak/>
        <w:t>2.4. Перечень включает в себя следующие сведения: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- местонахождение объекта;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- наименование объекта;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- площадь объекта;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- целевое назначение использования объекта.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 xml:space="preserve">2.5. Внесение дополнений в Перечень производится </w:t>
      </w:r>
      <w:r w:rsidR="000763CE">
        <w:rPr>
          <w:rFonts w:ascii="Times New Roman" w:hAnsi="Times New Roman" w:cs="Times New Roman"/>
        </w:rPr>
        <w:t>постановлением Администрации</w:t>
      </w:r>
      <w:r w:rsidRPr="0086771F">
        <w:rPr>
          <w:rFonts w:ascii="Times New Roman" w:hAnsi="Times New Roman" w:cs="Times New Roman"/>
        </w:rPr>
        <w:t xml:space="preserve"> в случае возникновения у субъектов малого и среднего предпринимательства и организаций, образующих инфраструктуру поддержки малого и среднего предпринимательства,</w:t>
      </w:r>
      <w:r w:rsidR="00B92055" w:rsidRPr="0086771F">
        <w:rPr>
          <w:rFonts w:ascii="Times New Roman" w:hAnsi="Times New Roman" w:cs="Times New Roman"/>
        </w:rPr>
        <w:t xml:space="preserve"> физических лиц, не являющихся индивидуальными предпринимателями и применяющ</w:t>
      </w:r>
      <w:r w:rsidR="00C065A0">
        <w:rPr>
          <w:rFonts w:ascii="Times New Roman" w:hAnsi="Times New Roman" w:cs="Times New Roman"/>
        </w:rPr>
        <w:t xml:space="preserve">их специальный налоговый режим </w:t>
      </w:r>
      <w:r w:rsidR="00B92055" w:rsidRPr="0086771F">
        <w:rPr>
          <w:rFonts w:ascii="Times New Roman" w:hAnsi="Times New Roman" w:cs="Times New Roman"/>
        </w:rPr>
        <w:t>«Налог на профессиональный доход»</w:t>
      </w:r>
      <w:r w:rsidRPr="0086771F">
        <w:rPr>
          <w:rFonts w:ascii="Times New Roman" w:hAnsi="Times New Roman" w:cs="Times New Roman"/>
        </w:rPr>
        <w:t xml:space="preserve"> спроса на использование имущества, не включенного в Перечень.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 xml:space="preserve">2.6. Исключение из Перечня производится </w:t>
      </w:r>
      <w:r w:rsidR="000763CE">
        <w:rPr>
          <w:rFonts w:ascii="Times New Roman" w:hAnsi="Times New Roman" w:cs="Times New Roman"/>
        </w:rPr>
        <w:t>постановлением Администрации</w:t>
      </w:r>
      <w:r w:rsidRPr="0086771F">
        <w:rPr>
          <w:rFonts w:ascii="Times New Roman" w:hAnsi="Times New Roman" w:cs="Times New Roman"/>
        </w:rPr>
        <w:t xml:space="preserve"> в следующих случаях: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- прекращения пра</w:t>
      </w:r>
      <w:r w:rsidR="00C065A0">
        <w:rPr>
          <w:rFonts w:ascii="Times New Roman" w:hAnsi="Times New Roman" w:cs="Times New Roman"/>
        </w:rPr>
        <w:t>ва муниципальной собственности сельского поселения «</w:t>
      </w:r>
      <w:proofErr w:type="spellStart"/>
      <w:r w:rsidR="00C065A0">
        <w:rPr>
          <w:rFonts w:ascii="Times New Roman" w:hAnsi="Times New Roman" w:cs="Times New Roman"/>
        </w:rPr>
        <w:t>Низовское</w:t>
      </w:r>
      <w:proofErr w:type="spellEnd"/>
      <w:r w:rsidR="00C065A0">
        <w:rPr>
          <w:rFonts w:ascii="Times New Roman" w:hAnsi="Times New Roman" w:cs="Times New Roman"/>
        </w:rPr>
        <w:t>» Вельского муниципального района Архангельской области</w:t>
      </w:r>
      <w:r w:rsidRPr="0086771F">
        <w:rPr>
          <w:rFonts w:ascii="Times New Roman" w:hAnsi="Times New Roman" w:cs="Times New Roman"/>
        </w:rPr>
        <w:t xml:space="preserve"> на имущество;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- утрата арендатором в течение срока действия договора аренды статуса субъекта малого и среднего предпринимательства</w:t>
      </w:r>
      <w:r w:rsidR="00B92055" w:rsidRPr="0086771F">
        <w:rPr>
          <w:rFonts w:ascii="Times New Roman" w:hAnsi="Times New Roman" w:cs="Times New Roman"/>
        </w:rPr>
        <w:t>, физического лица, не являющего</w:t>
      </w:r>
      <w:r w:rsidR="00C065A0">
        <w:rPr>
          <w:rFonts w:ascii="Times New Roman" w:hAnsi="Times New Roman" w:cs="Times New Roman"/>
        </w:rPr>
        <w:t>ся</w:t>
      </w:r>
      <w:r w:rsidR="00B92055" w:rsidRPr="0086771F">
        <w:rPr>
          <w:rFonts w:ascii="Times New Roman" w:hAnsi="Times New Roman" w:cs="Times New Roman"/>
        </w:rPr>
        <w:t xml:space="preserve"> индивидуальным предпринимателе</w:t>
      </w:r>
      <w:r w:rsidR="00C065A0">
        <w:rPr>
          <w:rFonts w:ascii="Times New Roman" w:hAnsi="Times New Roman" w:cs="Times New Roman"/>
        </w:rPr>
        <w:t xml:space="preserve">м и применяющим специальный налоговый режим </w:t>
      </w:r>
      <w:r w:rsidR="00B92055" w:rsidRPr="0086771F">
        <w:rPr>
          <w:rFonts w:ascii="Times New Roman" w:hAnsi="Times New Roman" w:cs="Times New Roman"/>
        </w:rPr>
        <w:t>«Налог на профессиональный доход»</w:t>
      </w:r>
      <w:r w:rsidRPr="0086771F">
        <w:rPr>
          <w:rFonts w:ascii="Times New Roman" w:hAnsi="Times New Roman" w:cs="Times New Roman"/>
        </w:rPr>
        <w:t>;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- списание здания вследствие физического износа (ветхости), утраченного или разрушенного в результате стихийных бедствий, пожаров, дорожно-транспортных происшествий, в связи со строительством, расширением, реконструкцией, техническим перевооружением организаций, цехов или других объектов, непригодности имущества к дальнейшему использованию;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- возникновение необходимости размещения органов местного самоуправления, подведомственных им организаций;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-</w:t>
      </w:r>
      <w:proofErr w:type="spellStart"/>
      <w:r w:rsidRPr="0086771F">
        <w:rPr>
          <w:rFonts w:ascii="Times New Roman" w:hAnsi="Times New Roman" w:cs="Times New Roman"/>
        </w:rPr>
        <w:t>невостребованность</w:t>
      </w:r>
      <w:proofErr w:type="spellEnd"/>
      <w:r w:rsidRPr="0086771F">
        <w:rPr>
          <w:rFonts w:ascii="Times New Roman" w:hAnsi="Times New Roman" w:cs="Times New Roman"/>
        </w:rPr>
        <w:t xml:space="preserve"> объектов для указанных в перечне целей;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-принятие нормативного правового акта, устанавливающего иной порядок распоряжения имуществом.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2.7. Ведение Перечня осуществляется уполн</w:t>
      </w:r>
      <w:r w:rsidR="00C065A0">
        <w:rPr>
          <w:rFonts w:ascii="Times New Roman" w:hAnsi="Times New Roman" w:cs="Times New Roman"/>
        </w:rPr>
        <w:t xml:space="preserve">омоченным должностным лицом </w:t>
      </w:r>
      <w:r w:rsidRPr="0086771F">
        <w:rPr>
          <w:rFonts w:ascii="Times New Roman" w:hAnsi="Times New Roman" w:cs="Times New Roman"/>
        </w:rPr>
        <w:t xml:space="preserve">администрации </w:t>
      </w:r>
      <w:r w:rsidR="00C065A0">
        <w:rPr>
          <w:rFonts w:ascii="Times New Roman" w:hAnsi="Times New Roman" w:cs="Times New Roman"/>
        </w:rPr>
        <w:t>сельского поселения</w:t>
      </w:r>
      <w:r w:rsidRPr="0086771F">
        <w:rPr>
          <w:rFonts w:ascii="Times New Roman" w:hAnsi="Times New Roman" w:cs="Times New Roman"/>
        </w:rPr>
        <w:t xml:space="preserve"> на бумажном и электронном носителе по форме согласно </w:t>
      </w:r>
      <w:proofErr w:type="gramStart"/>
      <w:r w:rsidRPr="0086771F">
        <w:rPr>
          <w:rFonts w:ascii="Times New Roman" w:hAnsi="Times New Roman" w:cs="Times New Roman"/>
        </w:rPr>
        <w:t>прило</w:t>
      </w:r>
      <w:bookmarkStart w:id="0" w:name="_GoBack"/>
      <w:bookmarkEnd w:id="0"/>
      <w:r w:rsidRPr="0086771F">
        <w:rPr>
          <w:rFonts w:ascii="Times New Roman" w:hAnsi="Times New Roman" w:cs="Times New Roman"/>
        </w:rPr>
        <w:t>жению</w:t>
      </w:r>
      <w:proofErr w:type="gramEnd"/>
      <w:r w:rsidRPr="0086771F">
        <w:rPr>
          <w:rFonts w:ascii="Times New Roman" w:hAnsi="Times New Roman" w:cs="Times New Roman"/>
        </w:rPr>
        <w:t xml:space="preserve"> к настоящему Положению.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 xml:space="preserve">2.8. Перечень, а также изменения и дополнения к нему подлежат размещению в информационно-телекоммуникационной сети «Интернет» на официальном сайте администрации </w:t>
      </w:r>
      <w:r w:rsidR="00C065A0">
        <w:rPr>
          <w:rFonts w:ascii="Times New Roman" w:hAnsi="Times New Roman" w:cs="Times New Roman"/>
        </w:rPr>
        <w:t>сельского поселения «</w:t>
      </w:r>
      <w:proofErr w:type="spellStart"/>
      <w:r w:rsidR="00C065A0">
        <w:rPr>
          <w:rFonts w:ascii="Times New Roman" w:hAnsi="Times New Roman" w:cs="Times New Roman"/>
        </w:rPr>
        <w:t>Низовское</w:t>
      </w:r>
      <w:proofErr w:type="spellEnd"/>
      <w:r w:rsidR="00C065A0">
        <w:rPr>
          <w:rFonts w:ascii="Times New Roman" w:hAnsi="Times New Roman" w:cs="Times New Roman"/>
        </w:rPr>
        <w:t>» Вельского муниципального района Архангельской области</w:t>
      </w:r>
      <w:r w:rsidRPr="0086771F">
        <w:rPr>
          <w:rFonts w:ascii="Times New Roman" w:hAnsi="Times New Roman" w:cs="Times New Roman"/>
        </w:rPr>
        <w:t>, в срок не позднее семи рабочих дней со дня утверждения Перечня или внесения в него изменений и дополнений</w:t>
      </w:r>
      <w:r w:rsidR="005B16BC" w:rsidRPr="0086771F">
        <w:rPr>
          <w:rFonts w:ascii="Times New Roman" w:hAnsi="Times New Roman" w:cs="Times New Roman"/>
        </w:rPr>
        <w:t>.</w:t>
      </w:r>
    </w:p>
    <w:p w:rsidR="006C18E7" w:rsidRDefault="006C18E7" w:rsidP="0086771F">
      <w:pPr>
        <w:spacing w:line="36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C18E7" w:rsidRDefault="006C18E7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C18E7" w:rsidRDefault="006C18E7" w:rsidP="00E2074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  <w:sectPr w:rsidR="006C18E7" w:rsidSect="00214159">
          <w:pgSz w:w="11906" w:h="16838"/>
          <w:pgMar w:top="1134" w:right="851" w:bottom="1134" w:left="1701" w:header="720" w:footer="720" w:gutter="0"/>
          <w:cols w:space="720"/>
          <w:noEndnote/>
        </w:sectPr>
      </w:pPr>
    </w:p>
    <w:p w:rsidR="0086771F" w:rsidRDefault="0086771F" w:rsidP="0086771F">
      <w:pPr>
        <w:jc w:val="right"/>
        <w:rPr>
          <w:rFonts w:ascii="Times New Roman" w:hAnsi="Times New Roman"/>
        </w:rPr>
      </w:pPr>
      <w:r w:rsidRPr="00F82277">
        <w:rPr>
          <w:rFonts w:ascii="Times New Roman" w:hAnsi="Times New Roman"/>
        </w:rPr>
        <w:lastRenderedPageBreak/>
        <w:t xml:space="preserve">Приложение </w:t>
      </w:r>
    </w:p>
    <w:p w:rsidR="0086771F" w:rsidRDefault="0086771F" w:rsidP="0086771F">
      <w:pPr>
        <w:jc w:val="right"/>
        <w:rPr>
          <w:rFonts w:ascii="Times New Roman" w:hAnsi="Times New Roman"/>
        </w:rPr>
      </w:pPr>
    </w:p>
    <w:tbl>
      <w:tblPr>
        <w:tblW w:w="0" w:type="auto"/>
        <w:tblInd w:w="2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8"/>
        <w:gridCol w:w="8940"/>
      </w:tblGrid>
      <w:tr w:rsidR="0086771F" w:rsidRPr="00376BAC" w:rsidTr="0086771F"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86771F" w:rsidRPr="00376BAC" w:rsidRDefault="0086771F" w:rsidP="00541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</w:tcPr>
          <w:p w:rsidR="0086771F" w:rsidRPr="00376BAC" w:rsidRDefault="0086771F" w:rsidP="0054190A">
            <w:pPr>
              <w:rPr>
                <w:rFonts w:ascii="Times New Roman" w:hAnsi="Times New Roman" w:cs="Times New Roman"/>
              </w:rPr>
            </w:pPr>
            <w:r w:rsidRPr="00376BAC">
              <w:rPr>
                <w:rFonts w:ascii="Times New Roman" w:hAnsi="Times New Roman" w:cs="Times New Roman"/>
              </w:rPr>
              <w:t xml:space="preserve">к Положению о порядке формирования, ведения и опубликования перечня муниципального имущества, свободного от прав третьих лиц </w:t>
            </w:r>
            <w:r w:rsidRPr="002C475A">
              <w:rPr>
                <w:rFonts w:ascii="Times New Roman" w:hAnsi="Times New Roman" w:cs="Times New Roman"/>
              </w:rPr>
      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  <w:r w:rsidRPr="00376BAC">
              <w:rPr>
                <w:rFonts w:ascii="Times New Roman" w:hAnsi="Times New Roman" w:cs="Times New Roman"/>
              </w:rPr>
              <w:t>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>,</w:t>
            </w:r>
            <w:r w:rsidRPr="002E0C2F">
              <w:rPr>
                <w:rFonts w:ascii="Times New Roman" w:hAnsi="Times New Roman" w:cs="Times New Roman"/>
              </w:rPr>
              <w:t xml:space="preserve"> физическим лицам, не являющимся индивидуальными предпринимателями и применяющими специальный налоговый режим  «Налог на профессиональный доход»</w:t>
            </w:r>
          </w:p>
        </w:tc>
      </w:tr>
    </w:tbl>
    <w:p w:rsidR="006C18E7" w:rsidRDefault="006C18E7" w:rsidP="0086771F">
      <w:pPr>
        <w:jc w:val="right"/>
        <w:rPr>
          <w:rFonts w:ascii="Times New Roman" w:hAnsi="Times New Roman"/>
        </w:rPr>
      </w:pPr>
    </w:p>
    <w:p w:rsidR="0086771F" w:rsidRDefault="0086771F" w:rsidP="0086771F">
      <w:pPr>
        <w:jc w:val="right"/>
        <w:rPr>
          <w:rFonts w:ascii="Times New Roman" w:hAnsi="Times New Roman"/>
        </w:rPr>
      </w:pPr>
    </w:p>
    <w:p w:rsidR="0086771F" w:rsidRDefault="0086771F" w:rsidP="0086771F">
      <w:pPr>
        <w:jc w:val="right"/>
        <w:rPr>
          <w:rFonts w:ascii="Times New Roman" w:hAnsi="Times New Roman"/>
        </w:rPr>
      </w:pPr>
    </w:p>
    <w:p w:rsidR="0086771F" w:rsidRPr="0086771F" w:rsidRDefault="0086771F" w:rsidP="0086771F">
      <w:pPr>
        <w:jc w:val="center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Перечень муниципального имущества, свободного от прав третьих лиц (</w:t>
      </w:r>
      <w:r w:rsidRPr="0086771F">
        <w:rPr>
          <w:rFonts w:ascii="Times New Roman" w:eastAsia="Lucida Sans Unicode" w:hAnsi="Times New Roman" w:cs="Times New Roman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86771F">
        <w:rPr>
          <w:rFonts w:ascii="Times New Roman" w:hAnsi="Times New Roman" w:cs="Times New Roman"/>
        </w:rPr>
        <w:t>),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 «Налог на профессиональный доход</w:t>
      </w:r>
      <w:r w:rsidR="00C065A0">
        <w:rPr>
          <w:rFonts w:ascii="Times New Roman" w:hAnsi="Times New Roman" w:cs="Times New Roman"/>
        </w:rPr>
        <w:t>»</w:t>
      </w:r>
    </w:p>
    <w:p w:rsidR="0086771F" w:rsidRDefault="0086771F" w:rsidP="0086771F">
      <w:pPr>
        <w:jc w:val="right"/>
        <w:rPr>
          <w:rFonts w:ascii="Times New Roman" w:hAnsi="Times New Roman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510"/>
        <w:gridCol w:w="1564"/>
        <w:gridCol w:w="1345"/>
        <w:gridCol w:w="2040"/>
        <w:gridCol w:w="1347"/>
        <w:gridCol w:w="2136"/>
        <w:gridCol w:w="1662"/>
        <w:gridCol w:w="2136"/>
      </w:tblGrid>
      <w:tr w:rsidR="0086771F" w:rsidTr="0054190A">
        <w:tc>
          <w:tcPr>
            <w:tcW w:w="5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Местонахождение, наименование, объекта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Правообладатель объекта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Площадь объекта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Целевое назначение использования объекта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Отметка о внесении в Перечень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Отметка об исключении из Перечня</w:t>
            </w:r>
          </w:p>
        </w:tc>
      </w:tr>
      <w:tr w:rsidR="0086771F" w:rsidTr="0054190A">
        <w:tc>
          <w:tcPr>
            <w:tcW w:w="5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771F" w:rsidRPr="008E1E0A" w:rsidRDefault="0086771F" w:rsidP="00541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1F" w:rsidRPr="008E1E0A" w:rsidRDefault="0086771F" w:rsidP="00541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F" w:rsidRPr="008E1E0A" w:rsidRDefault="0086771F" w:rsidP="00541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1F" w:rsidRPr="008E1E0A" w:rsidRDefault="0086771F" w:rsidP="00541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1F" w:rsidRPr="008E1E0A" w:rsidRDefault="0086771F" w:rsidP="00541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Дата внесения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Основание</w:t>
            </w:r>
          </w:p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(наименование, дата и номер док-та)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Дата исключения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Основание</w:t>
            </w:r>
          </w:p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(наименование, дата и номер док-та)</w:t>
            </w:r>
          </w:p>
        </w:tc>
      </w:tr>
    </w:tbl>
    <w:p w:rsidR="0086771F" w:rsidRPr="00F82277" w:rsidRDefault="0086771F" w:rsidP="0086771F">
      <w:pPr>
        <w:jc w:val="right"/>
        <w:rPr>
          <w:rFonts w:ascii="Times New Roman" w:hAnsi="Times New Roman"/>
        </w:rPr>
      </w:pPr>
    </w:p>
    <w:sectPr w:rsidR="0086771F" w:rsidRPr="00F82277" w:rsidSect="00333430">
      <w:pgSz w:w="16838" w:h="11906" w:orient="landscape"/>
      <w:pgMar w:top="1134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E2D"/>
    <w:multiLevelType w:val="hybridMultilevel"/>
    <w:tmpl w:val="90385DB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B2E5F24"/>
    <w:multiLevelType w:val="hybridMultilevel"/>
    <w:tmpl w:val="77625D1C"/>
    <w:lvl w:ilvl="0" w:tplc="7E2A743A">
      <w:start w:val="1"/>
      <w:numFmt w:val="decimal"/>
      <w:lvlText w:val="%1."/>
      <w:lvlJc w:val="left"/>
      <w:pPr>
        <w:ind w:left="9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3A"/>
    <w:rsid w:val="00015503"/>
    <w:rsid w:val="00022F9C"/>
    <w:rsid w:val="000257F1"/>
    <w:rsid w:val="000303A4"/>
    <w:rsid w:val="00032CF3"/>
    <w:rsid w:val="000342B2"/>
    <w:rsid w:val="00047FC2"/>
    <w:rsid w:val="00061AC6"/>
    <w:rsid w:val="000656F2"/>
    <w:rsid w:val="000763CE"/>
    <w:rsid w:val="00090F07"/>
    <w:rsid w:val="000A1709"/>
    <w:rsid w:val="000A4621"/>
    <w:rsid w:val="000C5AA0"/>
    <w:rsid w:val="000C6D99"/>
    <w:rsid w:val="000D7423"/>
    <w:rsid w:val="000F273A"/>
    <w:rsid w:val="00104416"/>
    <w:rsid w:val="00114B78"/>
    <w:rsid w:val="00116F4C"/>
    <w:rsid w:val="00125456"/>
    <w:rsid w:val="00125ACE"/>
    <w:rsid w:val="00134CA9"/>
    <w:rsid w:val="00135F9D"/>
    <w:rsid w:val="00136FD4"/>
    <w:rsid w:val="00140E45"/>
    <w:rsid w:val="001513D0"/>
    <w:rsid w:val="00154020"/>
    <w:rsid w:val="00177129"/>
    <w:rsid w:val="00180BF0"/>
    <w:rsid w:val="00184957"/>
    <w:rsid w:val="00195EF2"/>
    <w:rsid w:val="001A675B"/>
    <w:rsid w:val="001B0667"/>
    <w:rsid w:val="001B18CD"/>
    <w:rsid w:val="001B21AF"/>
    <w:rsid w:val="001C054F"/>
    <w:rsid w:val="001C0E58"/>
    <w:rsid w:val="001C66E1"/>
    <w:rsid w:val="001D2475"/>
    <w:rsid w:val="001E482B"/>
    <w:rsid w:val="001F0298"/>
    <w:rsid w:val="001F5D72"/>
    <w:rsid w:val="001F67A4"/>
    <w:rsid w:val="00200230"/>
    <w:rsid w:val="0020568B"/>
    <w:rsid w:val="002062B2"/>
    <w:rsid w:val="00214159"/>
    <w:rsid w:val="00234E4C"/>
    <w:rsid w:val="00243B0B"/>
    <w:rsid w:val="002458D7"/>
    <w:rsid w:val="00246645"/>
    <w:rsid w:val="00266A4B"/>
    <w:rsid w:val="00271B49"/>
    <w:rsid w:val="00272970"/>
    <w:rsid w:val="00276833"/>
    <w:rsid w:val="002828BA"/>
    <w:rsid w:val="002831E5"/>
    <w:rsid w:val="0028377E"/>
    <w:rsid w:val="00287FE1"/>
    <w:rsid w:val="002B3611"/>
    <w:rsid w:val="002B723B"/>
    <w:rsid w:val="002C0719"/>
    <w:rsid w:val="002D0080"/>
    <w:rsid w:val="002D2083"/>
    <w:rsid w:val="002E0C2F"/>
    <w:rsid w:val="002F426E"/>
    <w:rsid w:val="00304373"/>
    <w:rsid w:val="003051D8"/>
    <w:rsid w:val="003160A7"/>
    <w:rsid w:val="0032202D"/>
    <w:rsid w:val="00326294"/>
    <w:rsid w:val="00327FBF"/>
    <w:rsid w:val="00332D22"/>
    <w:rsid w:val="0036049D"/>
    <w:rsid w:val="0038631C"/>
    <w:rsid w:val="003864E7"/>
    <w:rsid w:val="00395C32"/>
    <w:rsid w:val="003A34A4"/>
    <w:rsid w:val="003D0D16"/>
    <w:rsid w:val="003D1516"/>
    <w:rsid w:val="003D3BF0"/>
    <w:rsid w:val="003E4D04"/>
    <w:rsid w:val="003E4DE4"/>
    <w:rsid w:val="003E6DED"/>
    <w:rsid w:val="003F138E"/>
    <w:rsid w:val="003F1ED2"/>
    <w:rsid w:val="003F680B"/>
    <w:rsid w:val="0040297D"/>
    <w:rsid w:val="004208AB"/>
    <w:rsid w:val="004233BB"/>
    <w:rsid w:val="00432B62"/>
    <w:rsid w:val="004470A3"/>
    <w:rsid w:val="0045316F"/>
    <w:rsid w:val="00454186"/>
    <w:rsid w:val="00456F1E"/>
    <w:rsid w:val="004632F5"/>
    <w:rsid w:val="00481139"/>
    <w:rsid w:val="00487E69"/>
    <w:rsid w:val="00497E87"/>
    <w:rsid w:val="004A010E"/>
    <w:rsid w:val="004A3AE7"/>
    <w:rsid w:val="004A706A"/>
    <w:rsid w:val="004B7299"/>
    <w:rsid w:val="004C16B1"/>
    <w:rsid w:val="004D2862"/>
    <w:rsid w:val="004D5EDD"/>
    <w:rsid w:val="004E69A4"/>
    <w:rsid w:val="00546A54"/>
    <w:rsid w:val="0056746A"/>
    <w:rsid w:val="005730F8"/>
    <w:rsid w:val="00574616"/>
    <w:rsid w:val="00580B53"/>
    <w:rsid w:val="005A03D9"/>
    <w:rsid w:val="005B16BC"/>
    <w:rsid w:val="005D2BFB"/>
    <w:rsid w:val="005E57FD"/>
    <w:rsid w:val="006061F3"/>
    <w:rsid w:val="00606FE3"/>
    <w:rsid w:val="00620D2C"/>
    <w:rsid w:val="006351CE"/>
    <w:rsid w:val="00637613"/>
    <w:rsid w:val="006476A8"/>
    <w:rsid w:val="006714D3"/>
    <w:rsid w:val="006822EB"/>
    <w:rsid w:val="00690FEF"/>
    <w:rsid w:val="006A4E4B"/>
    <w:rsid w:val="006B1C47"/>
    <w:rsid w:val="006B4A90"/>
    <w:rsid w:val="006B73A9"/>
    <w:rsid w:val="006C18E7"/>
    <w:rsid w:val="006C5F9A"/>
    <w:rsid w:val="006F0AF4"/>
    <w:rsid w:val="007048D9"/>
    <w:rsid w:val="00714C59"/>
    <w:rsid w:val="00723D3E"/>
    <w:rsid w:val="00735521"/>
    <w:rsid w:val="00735CBE"/>
    <w:rsid w:val="00741EDF"/>
    <w:rsid w:val="0075198A"/>
    <w:rsid w:val="0075334C"/>
    <w:rsid w:val="007816B4"/>
    <w:rsid w:val="00782701"/>
    <w:rsid w:val="00794B9C"/>
    <w:rsid w:val="007C3C58"/>
    <w:rsid w:val="007E51ED"/>
    <w:rsid w:val="007E79EC"/>
    <w:rsid w:val="007E7FD8"/>
    <w:rsid w:val="008037F3"/>
    <w:rsid w:val="008266C6"/>
    <w:rsid w:val="00833D5E"/>
    <w:rsid w:val="00834308"/>
    <w:rsid w:val="008368D8"/>
    <w:rsid w:val="00844F78"/>
    <w:rsid w:val="00862A51"/>
    <w:rsid w:val="00865111"/>
    <w:rsid w:val="0086771F"/>
    <w:rsid w:val="00874420"/>
    <w:rsid w:val="00875828"/>
    <w:rsid w:val="008815DD"/>
    <w:rsid w:val="00893CCD"/>
    <w:rsid w:val="008942C5"/>
    <w:rsid w:val="00897C83"/>
    <w:rsid w:val="008A1452"/>
    <w:rsid w:val="008A19B6"/>
    <w:rsid w:val="008A455A"/>
    <w:rsid w:val="008A65A1"/>
    <w:rsid w:val="008A7569"/>
    <w:rsid w:val="008A771E"/>
    <w:rsid w:val="008B11AB"/>
    <w:rsid w:val="008B60F4"/>
    <w:rsid w:val="008C2F61"/>
    <w:rsid w:val="008C462F"/>
    <w:rsid w:val="008D11D4"/>
    <w:rsid w:val="008D5BF6"/>
    <w:rsid w:val="008F72AE"/>
    <w:rsid w:val="0090067D"/>
    <w:rsid w:val="00902A0F"/>
    <w:rsid w:val="00902AEE"/>
    <w:rsid w:val="00911249"/>
    <w:rsid w:val="0092098D"/>
    <w:rsid w:val="00924F11"/>
    <w:rsid w:val="0093515E"/>
    <w:rsid w:val="009539BB"/>
    <w:rsid w:val="00955852"/>
    <w:rsid w:val="00956692"/>
    <w:rsid w:val="00977124"/>
    <w:rsid w:val="009830D3"/>
    <w:rsid w:val="009875D7"/>
    <w:rsid w:val="009A0368"/>
    <w:rsid w:val="009A31F1"/>
    <w:rsid w:val="009A47E5"/>
    <w:rsid w:val="009B21E8"/>
    <w:rsid w:val="009C5607"/>
    <w:rsid w:val="009D5D4B"/>
    <w:rsid w:val="009E25D8"/>
    <w:rsid w:val="009E321F"/>
    <w:rsid w:val="009E7641"/>
    <w:rsid w:val="009E7C4E"/>
    <w:rsid w:val="009F43EC"/>
    <w:rsid w:val="009F5F93"/>
    <w:rsid w:val="00A15A83"/>
    <w:rsid w:val="00A3345F"/>
    <w:rsid w:val="00A377F7"/>
    <w:rsid w:val="00A41246"/>
    <w:rsid w:val="00A52901"/>
    <w:rsid w:val="00A52B8C"/>
    <w:rsid w:val="00A5408E"/>
    <w:rsid w:val="00A54252"/>
    <w:rsid w:val="00A60AD0"/>
    <w:rsid w:val="00A61E2A"/>
    <w:rsid w:val="00A73155"/>
    <w:rsid w:val="00A85A6A"/>
    <w:rsid w:val="00A90F02"/>
    <w:rsid w:val="00A91C68"/>
    <w:rsid w:val="00AA139F"/>
    <w:rsid w:val="00AC21F3"/>
    <w:rsid w:val="00AC4154"/>
    <w:rsid w:val="00AC4C56"/>
    <w:rsid w:val="00AC588C"/>
    <w:rsid w:val="00AD0951"/>
    <w:rsid w:val="00AD1279"/>
    <w:rsid w:val="00AD76A5"/>
    <w:rsid w:val="00AE52B9"/>
    <w:rsid w:val="00AF262C"/>
    <w:rsid w:val="00B05EE6"/>
    <w:rsid w:val="00B13A4A"/>
    <w:rsid w:val="00B169D6"/>
    <w:rsid w:val="00B173C1"/>
    <w:rsid w:val="00B3307C"/>
    <w:rsid w:val="00B3730F"/>
    <w:rsid w:val="00B42D89"/>
    <w:rsid w:val="00B671D1"/>
    <w:rsid w:val="00B8305E"/>
    <w:rsid w:val="00B92055"/>
    <w:rsid w:val="00BA47F2"/>
    <w:rsid w:val="00BB0521"/>
    <w:rsid w:val="00BD3BB3"/>
    <w:rsid w:val="00BE36EB"/>
    <w:rsid w:val="00BE7E8C"/>
    <w:rsid w:val="00BF1573"/>
    <w:rsid w:val="00BF2842"/>
    <w:rsid w:val="00C065A0"/>
    <w:rsid w:val="00C216B8"/>
    <w:rsid w:val="00C2382A"/>
    <w:rsid w:val="00C43804"/>
    <w:rsid w:val="00C43B91"/>
    <w:rsid w:val="00C55D03"/>
    <w:rsid w:val="00C64448"/>
    <w:rsid w:val="00C67DEC"/>
    <w:rsid w:val="00C71427"/>
    <w:rsid w:val="00C71B37"/>
    <w:rsid w:val="00C742FB"/>
    <w:rsid w:val="00C81AD5"/>
    <w:rsid w:val="00C84C3D"/>
    <w:rsid w:val="00CA05AF"/>
    <w:rsid w:val="00CA4FB8"/>
    <w:rsid w:val="00CC1E2B"/>
    <w:rsid w:val="00CD277C"/>
    <w:rsid w:val="00CE32D8"/>
    <w:rsid w:val="00CE399E"/>
    <w:rsid w:val="00CE435F"/>
    <w:rsid w:val="00CF7581"/>
    <w:rsid w:val="00D12806"/>
    <w:rsid w:val="00D145A4"/>
    <w:rsid w:val="00D21CE9"/>
    <w:rsid w:val="00D521E5"/>
    <w:rsid w:val="00D60E23"/>
    <w:rsid w:val="00D62220"/>
    <w:rsid w:val="00D678D0"/>
    <w:rsid w:val="00D7186F"/>
    <w:rsid w:val="00D91CBB"/>
    <w:rsid w:val="00DB2F61"/>
    <w:rsid w:val="00DB5F34"/>
    <w:rsid w:val="00DB72B0"/>
    <w:rsid w:val="00DC0128"/>
    <w:rsid w:val="00DC0414"/>
    <w:rsid w:val="00DD14A2"/>
    <w:rsid w:val="00DD69BA"/>
    <w:rsid w:val="00DE6F4B"/>
    <w:rsid w:val="00DF019B"/>
    <w:rsid w:val="00DF7212"/>
    <w:rsid w:val="00E033A2"/>
    <w:rsid w:val="00E05CED"/>
    <w:rsid w:val="00E11E8B"/>
    <w:rsid w:val="00E20741"/>
    <w:rsid w:val="00E426FB"/>
    <w:rsid w:val="00E54274"/>
    <w:rsid w:val="00E546CF"/>
    <w:rsid w:val="00E62DDD"/>
    <w:rsid w:val="00E85107"/>
    <w:rsid w:val="00E93F36"/>
    <w:rsid w:val="00E94CF3"/>
    <w:rsid w:val="00EB17A8"/>
    <w:rsid w:val="00EC044C"/>
    <w:rsid w:val="00ED2B28"/>
    <w:rsid w:val="00ED6E2A"/>
    <w:rsid w:val="00EF6985"/>
    <w:rsid w:val="00EF745A"/>
    <w:rsid w:val="00F0014E"/>
    <w:rsid w:val="00F20511"/>
    <w:rsid w:val="00F21DD5"/>
    <w:rsid w:val="00F367DF"/>
    <w:rsid w:val="00F46B1A"/>
    <w:rsid w:val="00F474E9"/>
    <w:rsid w:val="00F76897"/>
    <w:rsid w:val="00F90414"/>
    <w:rsid w:val="00F91B4B"/>
    <w:rsid w:val="00FA1FC8"/>
    <w:rsid w:val="00FA5EA6"/>
    <w:rsid w:val="00FB5E59"/>
    <w:rsid w:val="00FD232B"/>
    <w:rsid w:val="00FD4420"/>
    <w:rsid w:val="00FE1516"/>
    <w:rsid w:val="00FF0AA6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CA19A7-94C5-4449-9AC6-19F5897E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AC6"/>
    <w:pPr>
      <w:spacing w:after="0" w:line="240" w:lineRule="auto"/>
    </w:pPr>
    <w:rPr>
      <w:rFonts w:ascii="Arial" w:hAnsi="Arial" w:cs="Arial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6"/>
      <w:szCs w:val="26"/>
    </w:rPr>
  </w:style>
  <w:style w:type="paragraph" w:styleId="a6">
    <w:name w:val="Title"/>
    <w:basedOn w:val="a5"/>
    <w:next w:val="a"/>
    <w:link w:val="a7"/>
    <w:uiPriority w:val="99"/>
    <w:rPr>
      <w:b/>
      <w:bCs/>
      <w:color w:val="C0C0C0"/>
    </w:rPr>
  </w:style>
  <w:style w:type="paragraph" w:customStyle="1" w:styleId="a8">
    <w:name w:val="Заголовок статьи"/>
    <w:basedOn w:val="a"/>
    <w:next w:val="a"/>
    <w:uiPriority w:val="99"/>
    <w:pPr>
      <w:widowControl w:val="0"/>
      <w:autoSpaceDE w:val="0"/>
      <w:autoSpaceDN w:val="0"/>
      <w:adjustRightInd w:val="0"/>
      <w:ind w:left="1612" w:hanging="892"/>
      <w:jc w:val="both"/>
    </w:pPr>
    <w:rPr>
      <w:sz w:val="24"/>
      <w:szCs w:val="24"/>
    </w:r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9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a">
    <w:name w:val="Текст (лев. подпись)"/>
    <w:basedOn w:val="a"/>
    <w:next w:val="a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b">
    <w:name w:val="Колонтитул (левый)"/>
    <w:basedOn w:val="aa"/>
    <w:next w:val="a"/>
    <w:uiPriority w:val="99"/>
    <w:rPr>
      <w:sz w:val="18"/>
      <w:szCs w:val="18"/>
    </w:rPr>
  </w:style>
  <w:style w:type="paragraph" w:customStyle="1" w:styleId="ac">
    <w:name w:val="Текст (прав. подпись)"/>
    <w:basedOn w:val="a"/>
    <w:next w:val="a"/>
    <w:uiPriority w:val="99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ad">
    <w:name w:val="Колонтитул (правый)"/>
    <w:basedOn w:val="ac"/>
    <w:next w:val="a"/>
    <w:uiPriority w:val="99"/>
    <w:rPr>
      <w:sz w:val="18"/>
      <w:szCs w:val="18"/>
    </w:rPr>
  </w:style>
  <w:style w:type="paragraph" w:customStyle="1" w:styleId="ae">
    <w:name w:val="Комментарий"/>
    <w:basedOn w:val="a"/>
    <w:next w:val="a"/>
    <w:uiPriority w:val="99"/>
    <w:pPr>
      <w:widowControl w:val="0"/>
      <w:autoSpaceDE w:val="0"/>
      <w:autoSpaceDN w:val="0"/>
      <w:adjustRightInd w:val="0"/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f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character" w:customStyle="1" w:styleId="af0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1">
    <w:name w:val="Не вступил в силу"/>
    <w:basedOn w:val="a3"/>
    <w:uiPriority w:val="99"/>
    <w:rPr>
      <w:rFonts w:cs="Times New Roman"/>
      <w:b/>
      <w:bCs/>
      <w:color w:val="008080"/>
    </w:rPr>
  </w:style>
  <w:style w:type="paragraph" w:customStyle="1" w:styleId="af2">
    <w:name w:val="Объект"/>
    <w:basedOn w:val="a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4">
    <w:name w:val="Оглавление"/>
    <w:basedOn w:val="af3"/>
    <w:next w:val="a"/>
    <w:uiPriority w:val="99"/>
    <w:pPr>
      <w:ind w:left="140"/>
    </w:pPr>
  </w:style>
  <w:style w:type="paragraph" w:customStyle="1" w:styleId="af5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6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8">
    <w:name w:val="Продолжение ссылки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f9">
    <w:name w:val="Словарная статья"/>
    <w:basedOn w:val="a"/>
    <w:next w:val="a"/>
    <w:uiPriority w:val="99"/>
    <w:pPr>
      <w:widowControl w:val="0"/>
      <w:autoSpaceDE w:val="0"/>
      <w:autoSpaceDN w:val="0"/>
      <w:adjustRightInd w:val="0"/>
      <w:ind w:right="118"/>
      <w:jc w:val="both"/>
    </w:pPr>
    <w:rPr>
      <w:sz w:val="24"/>
      <w:szCs w:val="24"/>
    </w:rPr>
  </w:style>
  <w:style w:type="paragraph" w:customStyle="1" w:styleId="afa">
    <w:name w:val="Текст (справка)"/>
    <w:basedOn w:val="a"/>
    <w:next w:val="a"/>
    <w:uiPriority w:val="99"/>
    <w:pPr>
      <w:widowControl w:val="0"/>
      <w:autoSpaceDE w:val="0"/>
      <w:autoSpaceDN w:val="0"/>
      <w:adjustRightInd w:val="0"/>
      <w:ind w:left="170" w:right="170"/>
    </w:pPr>
    <w:rPr>
      <w:sz w:val="24"/>
      <w:szCs w:val="24"/>
    </w:rPr>
  </w:style>
  <w:style w:type="character" w:customStyle="1" w:styleId="afb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styleId="afc">
    <w:name w:val="Balloon Text"/>
    <w:basedOn w:val="a"/>
    <w:link w:val="afd"/>
    <w:uiPriority w:val="99"/>
    <w:semiHidden/>
    <w:rsid w:val="000D7423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Pr>
      <w:rFonts w:ascii="Tahoma" w:hAnsi="Tahoma" w:cs="Tahoma"/>
      <w:sz w:val="16"/>
      <w:szCs w:val="16"/>
    </w:rPr>
  </w:style>
  <w:style w:type="table" w:styleId="afe">
    <w:name w:val="Table Grid"/>
    <w:basedOn w:val="a1"/>
    <w:uiPriority w:val="99"/>
    <w:rsid w:val="0078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 Spacing"/>
    <w:uiPriority w:val="99"/>
    <w:qFormat/>
    <w:rsid w:val="00955852"/>
    <w:pPr>
      <w:spacing w:after="0" w:line="240" w:lineRule="auto"/>
    </w:pPr>
    <w:rPr>
      <w:sz w:val="24"/>
      <w:szCs w:val="24"/>
    </w:rPr>
  </w:style>
  <w:style w:type="character" w:styleId="aff0">
    <w:name w:val="Hyperlink"/>
    <w:basedOn w:val="a0"/>
    <w:uiPriority w:val="99"/>
    <w:semiHidden/>
    <w:unhideWhenUsed/>
    <w:rsid w:val="0075334C"/>
    <w:rPr>
      <w:rFonts w:cs="Times New Roman"/>
      <w:color w:val="0000FF" w:themeColor="hyperlink"/>
      <w:u w:val="single"/>
    </w:rPr>
  </w:style>
  <w:style w:type="paragraph" w:customStyle="1" w:styleId="aff1">
    <w:name w:val="Нормальный (таблица)"/>
    <w:basedOn w:val="a"/>
    <w:next w:val="a"/>
    <w:uiPriority w:val="99"/>
    <w:rsid w:val="0086771F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9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3012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3010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9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9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485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654AA-C29F-4922-9983-0C2AC715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муниципального образования Соль-Илецкий район</vt:lpstr>
    </vt:vector>
  </TitlesOfParts>
  <Company>Reanimator EE</Company>
  <LinksUpToDate>false</LinksUpToDate>
  <CharactersWithSpaces>12435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муниципального образования Соль-Илецкий район</dc:title>
  <dc:creator>User</dc:creator>
  <cp:lastModifiedBy>nizovka</cp:lastModifiedBy>
  <cp:revision>5</cp:revision>
  <cp:lastPrinted>2021-09-29T12:27:00Z</cp:lastPrinted>
  <dcterms:created xsi:type="dcterms:W3CDTF">2021-09-29T12:17:00Z</dcterms:created>
  <dcterms:modified xsi:type="dcterms:W3CDTF">2022-11-23T11:43:00Z</dcterms:modified>
</cp:coreProperties>
</file>