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5103"/>
      </w:tblGrid>
      <w:tr w:rsidR="00A67BFD" w:rsidRPr="00122C61" w:rsidTr="00122C61">
        <w:tc>
          <w:tcPr>
            <w:tcW w:w="10173" w:type="dxa"/>
            <w:gridSpan w:val="2"/>
          </w:tcPr>
          <w:p w:rsidR="00A67BFD" w:rsidRPr="00122C61" w:rsidRDefault="00A67BFD" w:rsidP="00122C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61">
              <w:rPr>
                <w:rStyle w:val="211pt"/>
                <w:rFonts w:eastAsiaTheme="minorHAnsi"/>
                <w:sz w:val="28"/>
                <w:szCs w:val="28"/>
              </w:rPr>
              <w:t>Пояснения к отчету</w:t>
            </w:r>
          </w:p>
        </w:tc>
      </w:tr>
      <w:tr w:rsidR="00A67BFD" w:rsidRPr="00122C61" w:rsidTr="00122C61">
        <w:tc>
          <w:tcPr>
            <w:tcW w:w="10173" w:type="dxa"/>
            <w:gridSpan w:val="2"/>
          </w:tcPr>
          <w:p w:rsidR="00B53FEE" w:rsidRDefault="00B53FEE" w:rsidP="004F4A7D">
            <w:pPr>
              <w:jc w:val="center"/>
              <w:rPr>
                <w:rStyle w:val="211pt"/>
                <w:rFonts w:eastAsiaTheme="minorHAnsi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rStyle w:val="211pt"/>
                <w:rFonts w:eastAsiaTheme="minorHAnsi"/>
                <w:sz w:val="28"/>
                <w:szCs w:val="28"/>
              </w:rPr>
              <w:t>Низовское</w:t>
            </w:r>
            <w:proofErr w:type="spellEnd"/>
            <w:r>
              <w:rPr>
                <w:rStyle w:val="211pt"/>
                <w:rFonts w:eastAsiaTheme="minorHAnsi"/>
                <w:sz w:val="28"/>
                <w:szCs w:val="28"/>
              </w:rPr>
              <w:t>»</w:t>
            </w:r>
            <w:r w:rsidR="000F03E8">
              <w:rPr>
                <w:rStyle w:val="211pt"/>
                <w:rFonts w:eastAsiaTheme="minorHAnsi"/>
                <w:sz w:val="28"/>
                <w:szCs w:val="28"/>
              </w:rPr>
              <w:t xml:space="preserve"> </w:t>
            </w:r>
            <w:r>
              <w:rPr>
                <w:rStyle w:val="211pt"/>
                <w:rFonts w:eastAsiaTheme="minorHAnsi"/>
                <w:sz w:val="28"/>
                <w:szCs w:val="28"/>
              </w:rPr>
              <w:t>Вельского муниципального района архангельской области</w:t>
            </w:r>
          </w:p>
          <w:p w:rsidR="00A67BFD" w:rsidRPr="00122C61" w:rsidRDefault="004F4A7D" w:rsidP="004F4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З</w:t>
            </w:r>
            <w:r w:rsidR="000F03E8">
              <w:rPr>
                <w:rStyle w:val="211pt"/>
                <w:rFonts w:eastAsiaTheme="minorHAnsi"/>
                <w:sz w:val="28"/>
                <w:szCs w:val="28"/>
              </w:rPr>
              <w:t>а</w:t>
            </w:r>
            <w:r w:rsidR="00070EAF">
              <w:rPr>
                <w:rStyle w:val="211pt"/>
                <w:rFonts w:eastAsiaTheme="minorHAnsi"/>
                <w:sz w:val="28"/>
                <w:szCs w:val="28"/>
              </w:rPr>
              <w:t xml:space="preserve"> 1 квартал</w:t>
            </w:r>
            <w:bookmarkStart w:id="0" w:name="_GoBack"/>
            <w:bookmarkEnd w:id="0"/>
            <w:r w:rsidR="00C10813">
              <w:rPr>
                <w:rStyle w:val="211pt"/>
                <w:rFonts w:eastAsiaTheme="minorHAnsi"/>
                <w:sz w:val="28"/>
                <w:szCs w:val="28"/>
              </w:rPr>
              <w:t xml:space="preserve"> 20</w:t>
            </w:r>
            <w:r w:rsidR="00E3593F">
              <w:rPr>
                <w:rStyle w:val="211pt"/>
                <w:rFonts w:eastAsiaTheme="minorHAnsi"/>
                <w:sz w:val="28"/>
                <w:szCs w:val="28"/>
              </w:rPr>
              <w:t>2</w:t>
            </w:r>
            <w:r>
              <w:rPr>
                <w:rStyle w:val="211pt"/>
                <w:rFonts w:eastAsiaTheme="minorHAnsi"/>
                <w:sz w:val="28"/>
                <w:szCs w:val="28"/>
              </w:rPr>
              <w:t>1</w:t>
            </w:r>
            <w:r w:rsidR="00C10813">
              <w:rPr>
                <w:rStyle w:val="211pt"/>
                <w:rFonts w:eastAsiaTheme="minorHAnsi"/>
                <w:sz w:val="28"/>
                <w:szCs w:val="28"/>
              </w:rPr>
              <w:t xml:space="preserve"> год</w:t>
            </w:r>
          </w:p>
        </w:tc>
      </w:tr>
      <w:tr w:rsidR="00A67BFD" w:rsidRPr="00122C61" w:rsidTr="00122C61">
        <w:tc>
          <w:tcPr>
            <w:tcW w:w="5070" w:type="dxa"/>
          </w:tcPr>
          <w:p w:rsidR="00122C61" w:rsidRDefault="00A67BFD">
            <w:pPr>
              <w:rPr>
                <w:rStyle w:val="211pt0"/>
                <w:rFonts w:eastAsiaTheme="minorHAnsi"/>
                <w:sz w:val="24"/>
                <w:szCs w:val="24"/>
              </w:rPr>
            </w:pPr>
            <w:r w:rsidRPr="00122C61">
              <w:rPr>
                <w:rStyle w:val="211pt"/>
                <w:rFonts w:eastAsiaTheme="minorHAnsi"/>
                <w:sz w:val="24"/>
                <w:szCs w:val="24"/>
              </w:rPr>
              <w:t xml:space="preserve">строка 4.1 </w:t>
            </w:r>
            <w:r w:rsidRPr="00122C61">
              <w:rPr>
                <w:rStyle w:val="211pt0"/>
                <w:rFonts w:eastAsiaTheme="minorHAnsi"/>
                <w:sz w:val="24"/>
                <w:szCs w:val="24"/>
              </w:rPr>
              <w:t>количество проверок сведений, представленных служащими, указываются проверки, проведенные по распоряжению в соответствии с порядком предусмотренным Указом Губернатора Архангельской области или распоряжением Главы МО.</w:t>
            </w:r>
          </w:p>
          <w:p w:rsidR="00A67BFD" w:rsidRPr="00122C61" w:rsidRDefault="00A6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61">
              <w:rPr>
                <w:rStyle w:val="211pt0"/>
                <w:rFonts w:eastAsiaTheme="minorHAnsi"/>
                <w:sz w:val="24"/>
                <w:szCs w:val="24"/>
              </w:rPr>
              <w:t>(указывается по результатам проверок, а не по количеству назначенных проверок)</w:t>
            </w:r>
          </w:p>
        </w:tc>
        <w:tc>
          <w:tcPr>
            <w:tcW w:w="5103" w:type="dxa"/>
          </w:tcPr>
          <w:p w:rsidR="00912E6B" w:rsidRPr="00C46E75" w:rsidRDefault="00B53FEE" w:rsidP="00A54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BFD" w:rsidRPr="00122C61" w:rsidTr="00122C61">
        <w:tc>
          <w:tcPr>
            <w:tcW w:w="5070" w:type="dxa"/>
          </w:tcPr>
          <w:p w:rsidR="00A67BFD" w:rsidRPr="00122C61" w:rsidRDefault="00A6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61">
              <w:rPr>
                <w:rStyle w:val="211pt"/>
                <w:rFonts w:eastAsiaTheme="minorHAnsi"/>
                <w:sz w:val="24"/>
                <w:szCs w:val="24"/>
              </w:rPr>
              <w:t xml:space="preserve">строка 4.2 </w:t>
            </w:r>
            <w:r w:rsidRPr="00122C61">
              <w:rPr>
                <w:rStyle w:val="211pt0"/>
                <w:rFonts w:eastAsiaTheme="minorHAnsi"/>
                <w:sz w:val="24"/>
                <w:szCs w:val="24"/>
              </w:rPr>
              <w:t>указываются факты, установленные только в результате вышеуказанных проверок</w:t>
            </w:r>
          </w:p>
        </w:tc>
        <w:tc>
          <w:tcPr>
            <w:tcW w:w="5103" w:type="dxa"/>
          </w:tcPr>
          <w:p w:rsidR="00A67BFD" w:rsidRPr="00122C61" w:rsidRDefault="00B53FEE" w:rsidP="00122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BFD" w:rsidRPr="00122C61" w:rsidTr="00122C61">
        <w:tc>
          <w:tcPr>
            <w:tcW w:w="5070" w:type="dxa"/>
          </w:tcPr>
          <w:p w:rsidR="00A67BFD" w:rsidRPr="00122C61" w:rsidRDefault="00A6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61">
              <w:rPr>
                <w:rStyle w:val="211pt"/>
                <w:rFonts w:eastAsiaTheme="minorHAnsi"/>
                <w:sz w:val="24"/>
                <w:szCs w:val="24"/>
              </w:rPr>
              <w:t xml:space="preserve">строка 4.3.1, 4.3.2 </w:t>
            </w:r>
            <w:r w:rsidRPr="00122C61">
              <w:rPr>
                <w:rStyle w:val="211pt0"/>
                <w:rFonts w:eastAsiaTheme="minorHAnsi"/>
                <w:sz w:val="24"/>
                <w:szCs w:val="24"/>
              </w:rPr>
              <w:t>указывается служащие, привлечённые к дисциплинарной ответственности по результатам проверок</w:t>
            </w:r>
          </w:p>
        </w:tc>
        <w:tc>
          <w:tcPr>
            <w:tcW w:w="5103" w:type="dxa"/>
          </w:tcPr>
          <w:p w:rsidR="00912E6B" w:rsidRPr="00122C61" w:rsidRDefault="00B53FEE" w:rsidP="00064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BFD" w:rsidRPr="00122C61" w:rsidTr="00122C61">
        <w:tc>
          <w:tcPr>
            <w:tcW w:w="5070" w:type="dxa"/>
          </w:tcPr>
          <w:p w:rsidR="00A67BFD" w:rsidRPr="00122C61" w:rsidRDefault="00A6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61">
              <w:rPr>
                <w:rStyle w:val="211pt"/>
                <w:rFonts w:eastAsiaTheme="minorHAnsi"/>
                <w:sz w:val="24"/>
                <w:szCs w:val="24"/>
              </w:rPr>
              <w:t xml:space="preserve">строка к 5.2 </w:t>
            </w:r>
            <w:r w:rsidRPr="00122C61">
              <w:rPr>
                <w:rStyle w:val="211pt0"/>
                <w:rFonts w:eastAsiaTheme="minorHAnsi"/>
                <w:sz w:val="24"/>
                <w:szCs w:val="24"/>
              </w:rPr>
              <w:t>количество поступивших уведомлений служащих о возможном возникновении конфликта интересов</w:t>
            </w:r>
          </w:p>
        </w:tc>
        <w:tc>
          <w:tcPr>
            <w:tcW w:w="5103" w:type="dxa"/>
          </w:tcPr>
          <w:p w:rsidR="00A67BFD" w:rsidRPr="00122C61" w:rsidRDefault="00B53FEE" w:rsidP="00466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BFD" w:rsidRPr="00122C61" w:rsidTr="00122C61">
        <w:tc>
          <w:tcPr>
            <w:tcW w:w="5070" w:type="dxa"/>
          </w:tcPr>
          <w:p w:rsidR="00A67BFD" w:rsidRPr="00122C61" w:rsidRDefault="00A67BFD" w:rsidP="00122C61">
            <w:pPr>
              <w:pStyle w:val="2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 w:rsidRPr="00122C61">
              <w:rPr>
                <w:rStyle w:val="211pt"/>
                <w:sz w:val="24"/>
                <w:szCs w:val="24"/>
              </w:rPr>
              <w:t xml:space="preserve">строка к </w:t>
            </w:r>
            <w:r w:rsidR="00122C61">
              <w:rPr>
                <w:rStyle w:val="211pt"/>
                <w:sz w:val="24"/>
                <w:szCs w:val="24"/>
              </w:rPr>
              <w:t>6.0.</w:t>
            </w:r>
            <w:r w:rsidRPr="00122C61">
              <w:rPr>
                <w:rStyle w:val="211pt"/>
                <w:sz w:val="24"/>
                <w:szCs w:val="24"/>
              </w:rPr>
              <w:t xml:space="preserve"> </w:t>
            </w:r>
            <w:r w:rsidRPr="00122C61">
              <w:rPr>
                <w:rStyle w:val="211pt0"/>
                <w:sz w:val="24"/>
                <w:szCs w:val="24"/>
              </w:rPr>
              <w:t>количество служащих</w:t>
            </w:r>
            <w:r w:rsidR="00122C61">
              <w:rPr>
                <w:rStyle w:val="211pt0"/>
                <w:sz w:val="24"/>
                <w:szCs w:val="24"/>
              </w:rPr>
              <w:t>, сведения о соблюдении которыми запретов, ограничений и требований, установленных в целях противодействия коррупции, были проанализированы</w:t>
            </w:r>
          </w:p>
        </w:tc>
        <w:tc>
          <w:tcPr>
            <w:tcW w:w="5103" w:type="dxa"/>
          </w:tcPr>
          <w:p w:rsidR="00A67BFD" w:rsidRPr="00122C61" w:rsidRDefault="00B53FEE" w:rsidP="00466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BFD" w:rsidRPr="00122C61" w:rsidTr="00122C61">
        <w:tc>
          <w:tcPr>
            <w:tcW w:w="5070" w:type="dxa"/>
          </w:tcPr>
          <w:p w:rsidR="00A01DBE" w:rsidRDefault="00A67BFD">
            <w:pPr>
              <w:rPr>
                <w:rStyle w:val="211pt0"/>
                <w:rFonts w:eastAsiaTheme="minorHAnsi"/>
                <w:sz w:val="24"/>
                <w:szCs w:val="24"/>
              </w:rPr>
            </w:pPr>
            <w:r w:rsidRPr="00122C61">
              <w:rPr>
                <w:rStyle w:val="211pt"/>
                <w:rFonts w:eastAsiaTheme="minorHAnsi"/>
                <w:sz w:val="24"/>
                <w:szCs w:val="24"/>
              </w:rPr>
              <w:t xml:space="preserve">строка 6.1. </w:t>
            </w:r>
            <w:r w:rsidRPr="00122C61">
              <w:rPr>
                <w:rStyle w:val="211pt0"/>
                <w:rFonts w:eastAsiaTheme="minorHAnsi"/>
                <w:sz w:val="24"/>
                <w:szCs w:val="24"/>
              </w:rPr>
              <w:t xml:space="preserve">количество указанных проверок по результатам анализа </w:t>
            </w:r>
          </w:p>
          <w:p w:rsidR="00A67BFD" w:rsidRPr="00122C61" w:rsidRDefault="00A6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61">
              <w:rPr>
                <w:rStyle w:val="211pt0"/>
                <w:rFonts w:eastAsiaTheme="minorHAnsi"/>
                <w:sz w:val="24"/>
                <w:szCs w:val="24"/>
              </w:rPr>
              <w:t>(указывается по результатам проверок, а не по количеству назначенных проверок)</w:t>
            </w:r>
          </w:p>
        </w:tc>
        <w:tc>
          <w:tcPr>
            <w:tcW w:w="5103" w:type="dxa"/>
          </w:tcPr>
          <w:p w:rsidR="00A67BFD" w:rsidRPr="00C46E75" w:rsidRDefault="00B53FEE" w:rsidP="00C46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226DF" w:rsidRPr="00122C61" w:rsidTr="00122C61">
        <w:tc>
          <w:tcPr>
            <w:tcW w:w="5070" w:type="dxa"/>
          </w:tcPr>
          <w:p w:rsidR="00E226DF" w:rsidRPr="00122C61" w:rsidRDefault="00E226DF">
            <w:pPr>
              <w:rPr>
                <w:rStyle w:val="211pt"/>
                <w:rFonts w:eastAsiaTheme="minorHAnsi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строка 7.0 </w:t>
            </w:r>
            <w:r w:rsidRPr="00E226DF">
              <w:rPr>
                <w:rStyle w:val="211pt"/>
                <w:rFonts w:eastAsiaTheme="minorHAnsi"/>
                <w:b w:val="0"/>
                <w:sz w:val="24"/>
                <w:szCs w:val="24"/>
              </w:rPr>
              <w:t>сведения</w:t>
            </w:r>
            <w:r>
              <w:rPr>
                <w:rStyle w:val="211pt"/>
                <w:rFonts w:eastAsiaTheme="minorHAnsi"/>
                <w:b w:val="0"/>
                <w:sz w:val="24"/>
                <w:szCs w:val="24"/>
              </w:rPr>
              <w:t xml:space="preserve"> о проверках соблюдения, замещавшими должности муниципальных служащих ограничений при заключении ими после ухода с муниципальной службы трудового договора, гражданско-правового договора, в случаях, предусмотренных законодательством</w:t>
            </w:r>
          </w:p>
        </w:tc>
        <w:tc>
          <w:tcPr>
            <w:tcW w:w="5103" w:type="dxa"/>
          </w:tcPr>
          <w:p w:rsidR="00E226DF" w:rsidRDefault="00B53FEE" w:rsidP="00E22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226DF" w:rsidRPr="00122C61" w:rsidTr="00122C61">
        <w:tc>
          <w:tcPr>
            <w:tcW w:w="5070" w:type="dxa"/>
          </w:tcPr>
          <w:p w:rsidR="00E226DF" w:rsidRDefault="00E226DF">
            <w:pPr>
              <w:rPr>
                <w:rStyle w:val="211pt"/>
                <w:rFonts w:eastAsiaTheme="minorHAnsi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Строка 8.1 </w:t>
            </w:r>
            <w:r w:rsidRPr="00E226DF">
              <w:rPr>
                <w:rStyle w:val="211pt"/>
                <w:rFonts w:eastAsiaTheme="minorHAnsi"/>
                <w:b w:val="0"/>
                <w:sz w:val="24"/>
                <w:szCs w:val="24"/>
              </w:rPr>
              <w:t>Количество служащих, которые уведомили об иной оплачиваемой работе</w:t>
            </w:r>
          </w:p>
        </w:tc>
        <w:tc>
          <w:tcPr>
            <w:tcW w:w="5103" w:type="dxa"/>
          </w:tcPr>
          <w:p w:rsidR="00E226DF" w:rsidRDefault="00B53FEE" w:rsidP="00E22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BFD" w:rsidRPr="00122C61" w:rsidTr="00122C61">
        <w:tc>
          <w:tcPr>
            <w:tcW w:w="5070" w:type="dxa"/>
          </w:tcPr>
          <w:p w:rsidR="00A67BFD" w:rsidRPr="00122C61" w:rsidRDefault="00A6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61">
              <w:rPr>
                <w:rStyle w:val="211pt"/>
                <w:rFonts w:eastAsiaTheme="minorHAnsi"/>
                <w:sz w:val="24"/>
                <w:szCs w:val="24"/>
              </w:rPr>
              <w:t xml:space="preserve">строка 8.2 </w:t>
            </w:r>
            <w:r w:rsidRPr="00122C61">
              <w:rPr>
                <w:rStyle w:val="211pt0"/>
                <w:rFonts w:eastAsiaTheme="minorHAnsi"/>
                <w:sz w:val="24"/>
                <w:szCs w:val="24"/>
              </w:rPr>
              <w:t>количество служащих, не уведомивших (несвоевременно уведомивших) при фактическом выполнении иной оплачиваемой работы</w:t>
            </w:r>
          </w:p>
        </w:tc>
        <w:tc>
          <w:tcPr>
            <w:tcW w:w="5103" w:type="dxa"/>
          </w:tcPr>
          <w:p w:rsidR="00A67BFD" w:rsidRPr="00912E6B" w:rsidRDefault="00B53FEE" w:rsidP="00912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BFD" w:rsidRPr="00122C61" w:rsidTr="00122C61">
        <w:tc>
          <w:tcPr>
            <w:tcW w:w="5070" w:type="dxa"/>
          </w:tcPr>
          <w:p w:rsidR="00A67BFD" w:rsidRPr="00122C61" w:rsidRDefault="00A6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61">
              <w:rPr>
                <w:rStyle w:val="211pt"/>
                <w:rFonts w:eastAsiaTheme="minorHAnsi"/>
                <w:sz w:val="24"/>
                <w:szCs w:val="24"/>
              </w:rPr>
              <w:t xml:space="preserve">строка 8.3.1 </w:t>
            </w:r>
            <w:r w:rsidRPr="00122C61">
              <w:rPr>
                <w:rStyle w:val="211pt0"/>
                <w:rFonts w:eastAsiaTheme="minorHAnsi"/>
                <w:sz w:val="24"/>
                <w:szCs w:val="24"/>
              </w:rPr>
              <w:t>количество служащих, привлеченных к ответственности</w:t>
            </w:r>
          </w:p>
        </w:tc>
        <w:tc>
          <w:tcPr>
            <w:tcW w:w="5103" w:type="dxa"/>
          </w:tcPr>
          <w:p w:rsidR="00A67BFD" w:rsidRPr="00122C61" w:rsidRDefault="00B5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BFD" w:rsidRPr="00122C61" w:rsidTr="00122C61">
        <w:tc>
          <w:tcPr>
            <w:tcW w:w="5070" w:type="dxa"/>
          </w:tcPr>
          <w:p w:rsidR="00A67BFD" w:rsidRPr="00122C61" w:rsidRDefault="00A6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61">
              <w:rPr>
                <w:rStyle w:val="211pt"/>
                <w:rFonts w:eastAsiaTheme="minorHAnsi"/>
                <w:sz w:val="24"/>
                <w:szCs w:val="24"/>
              </w:rPr>
              <w:t xml:space="preserve">строка 9.1.1 </w:t>
            </w:r>
            <w:r w:rsidRPr="00122C61">
              <w:rPr>
                <w:rStyle w:val="211pt0"/>
                <w:rFonts w:eastAsiaTheme="minorHAnsi"/>
                <w:sz w:val="24"/>
                <w:szCs w:val="24"/>
              </w:rPr>
              <w:t>указывается количество обращений</w:t>
            </w:r>
          </w:p>
        </w:tc>
        <w:tc>
          <w:tcPr>
            <w:tcW w:w="5103" w:type="dxa"/>
          </w:tcPr>
          <w:p w:rsidR="00A67BFD" w:rsidRPr="00122C61" w:rsidRDefault="00B5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5FF0" w:rsidRPr="00122C61" w:rsidTr="00122C61">
        <w:tc>
          <w:tcPr>
            <w:tcW w:w="5070" w:type="dxa"/>
          </w:tcPr>
          <w:p w:rsidR="007B5FF0" w:rsidRPr="00122C61" w:rsidRDefault="007B5FF0">
            <w:pPr>
              <w:rPr>
                <w:rStyle w:val="211pt"/>
                <w:rFonts w:eastAsiaTheme="minorHAnsi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10.3 </w:t>
            </w:r>
            <w:r w:rsidRPr="007B5FF0">
              <w:rPr>
                <w:rStyle w:val="211pt"/>
                <w:rFonts w:eastAsiaTheme="minorHAnsi"/>
                <w:b w:val="0"/>
                <w:sz w:val="24"/>
                <w:szCs w:val="24"/>
              </w:rPr>
              <w:t>Количество служащих (граждан, ранее замещавших должности служащих), в отношении которых комиссиями рассмотрены материалы</w:t>
            </w:r>
          </w:p>
        </w:tc>
        <w:tc>
          <w:tcPr>
            <w:tcW w:w="5103" w:type="dxa"/>
          </w:tcPr>
          <w:p w:rsidR="007B5FF0" w:rsidRDefault="00B5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BFD" w:rsidRPr="00122C61" w:rsidTr="00122C61">
        <w:tc>
          <w:tcPr>
            <w:tcW w:w="5070" w:type="dxa"/>
          </w:tcPr>
          <w:p w:rsidR="00A67BFD" w:rsidRPr="00122C61" w:rsidRDefault="00A6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61">
              <w:rPr>
                <w:rStyle w:val="211pt"/>
                <w:rFonts w:eastAsiaTheme="minorHAnsi"/>
                <w:sz w:val="24"/>
                <w:szCs w:val="24"/>
              </w:rPr>
              <w:t xml:space="preserve">строка 10.3.1 </w:t>
            </w:r>
            <w:r w:rsidRPr="00122C61">
              <w:rPr>
                <w:rStyle w:val="211pt0"/>
                <w:rFonts w:eastAsiaTheme="minorHAnsi"/>
                <w:sz w:val="24"/>
                <w:szCs w:val="24"/>
              </w:rPr>
              <w:t>предоставление недостоверных и не полных сведений о доходах, расходах, об имуществе и обязательствах имущественного характера</w:t>
            </w:r>
          </w:p>
        </w:tc>
        <w:tc>
          <w:tcPr>
            <w:tcW w:w="5103" w:type="dxa"/>
          </w:tcPr>
          <w:p w:rsidR="00A67BFD" w:rsidRPr="00122C61" w:rsidRDefault="00B53FEE" w:rsidP="00A54B4D">
            <w:pPr>
              <w:tabs>
                <w:tab w:val="center" w:pos="24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BFD" w:rsidRPr="00122C61" w:rsidTr="00122C61">
        <w:tc>
          <w:tcPr>
            <w:tcW w:w="5070" w:type="dxa"/>
          </w:tcPr>
          <w:p w:rsidR="00643448" w:rsidRDefault="00A67BFD">
            <w:pPr>
              <w:rPr>
                <w:rStyle w:val="211pt0"/>
                <w:rFonts w:eastAsiaTheme="minorHAnsi"/>
                <w:sz w:val="24"/>
                <w:szCs w:val="24"/>
              </w:rPr>
            </w:pPr>
            <w:r w:rsidRPr="00122C61">
              <w:rPr>
                <w:rStyle w:val="211pt"/>
                <w:rFonts w:eastAsiaTheme="minorHAnsi"/>
                <w:sz w:val="24"/>
                <w:szCs w:val="24"/>
              </w:rPr>
              <w:lastRenderedPageBreak/>
              <w:t xml:space="preserve">строка 10.3.5 </w:t>
            </w:r>
            <w:r w:rsidRPr="00122C61">
              <w:rPr>
                <w:rStyle w:val="211pt0"/>
                <w:rFonts w:eastAsiaTheme="minorHAnsi"/>
                <w:sz w:val="24"/>
                <w:szCs w:val="24"/>
              </w:rPr>
              <w:t>рассмотрены материалы о даче согласия на замещение должности в коммерческой организации либо на выполнение</w:t>
            </w:r>
            <w:r w:rsidRPr="00122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C61">
              <w:rPr>
                <w:rStyle w:val="211pt0"/>
                <w:rFonts w:eastAsiaTheme="minorHAnsi"/>
                <w:sz w:val="24"/>
                <w:szCs w:val="24"/>
              </w:rPr>
              <w:t>работы на условиях гражданско</w:t>
            </w:r>
            <w:r w:rsidR="00643448">
              <w:rPr>
                <w:rStyle w:val="211pt0"/>
                <w:rFonts w:eastAsiaTheme="minorHAnsi"/>
                <w:sz w:val="24"/>
                <w:szCs w:val="24"/>
              </w:rPr>
              <w:t>-</w:t>
            </w:r>
            <w:r w:rsidRPr="00122C61">
              <w:rPr>
                <w:rStyle w:val="211pt0"/>
                <w:rFonts w:eastAsiaTheme="minorHAnsi"/>
                <w:sz w:val="24"/>
                <w:szCs w:val="24"/>
              </w:rPr>
              <w:t>правового договора</w:t>
            </w:r>
          </w:p>
          <w:p w:rsidR="00A67BFD" w:rsidRPr="00122C61" w:rsidRDefault="00A6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61">
              <w:rPr>
                <w:rStyle w:val="211pt0"/>
                <w:rFonts w:eastAsiaTheme="minorHAnsi"/>
                <w:sz w:val="24"/>
                <w:szCs w:val="24"/>
              </w:rPr>
              <w:t>(не иная оплачиваемая деятельность, которая указывается в строке 8.1)</w:t>
            </w:r>
          </w:p>
        </w:tc>
        <w:tc>
          <w:tcPr>
            <w:tcW w:w="5103" w:type="dxa"/>
          </w:tcPr>
          <w:p w:rsidR="004169DC" w:rsidRPr="004169DC" w:rsidRDefault="00B53FEE" w:rsidP="00E22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BFD" w:rsidRPr="00122C61" w:rsidTr="00122C61">
        <w:tc>
          <w:tcPr>
            <w:tcW w:w="5070" w:type="dxa"/>
          </w:tcPr>
          <w:p w:rsidR="00A67BFD" w:rsidRPr="00122C61" w:rsidRDefault="00A6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61">
              <w:rPr>
                <w:rStyle w:val="211pt"/>
                <w:rFonts w:eastAsiaTheme="minorHAnsi"/>
                <w:sz w:val="24"/>
                <w:szCs w:val="24"/>
              </w:rPr>
              <w:t xml:space="preserve">строка 10.4 </w:t>
            </w:r>
            <w:r w:rsidRPr="00122C61">
              <w:rPr>
                <w:rStyle w:val="211pt0"/>
                <w:rFonts w:eastAsiaTheme="minorHAnsi"/>
                <w:sz w:val="24"/>
                <w:szCs w:val="24"/>
              </w:rPr>
              <w:t>Количество выявленных комиссиями нарушении</w:t>
            </w:r>
          </w:p>
        </w:tc>
        <w:tc>
          <w:tcPr>
            <w:tcW w:w="5103" w:type="dxa"/>
          </w:tcPr>
          <w:p w:rsidR="00A67BFD" w:rsidRPr="00122C61" w:rsidRDefault="00B53FEE" w:rsidP="00C46E75">
            <w:pPr>
              <w:tabs>
                <w:tab w:val="center" w:pos="24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BFD" w:rsidRPr="00122C61" w:rsidTr="00122C61">
        <w:tc>
          <w:tcPr>
            <w:tcW w:w="5070" w:type="dxa"/>
          </w:tcPr>
          <w:p w:rsidR="00A67BFD" w:rsidRPr="00122C61" w:rsidRDefault="00A6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61">
              <w:rPr>
                <w:rStyle w:val="211pt"/>
                <w:rFonts w:eastAsiaTheme="minorHAnsi"/>
                <w:sz w:val="24"/>
                <w:szCs w:val="24"/>
              </w:rPr>
              <w:t xml:space="preserve">строка 10.4.1 </w:t>
            </w:r>
            <w:r w:rsidRPr="00122C61">
              <w:rPr>
                <w:rStyle w:val="211pt0"/>
                <w:rFonts w:eastAsiaTheme="minorHAnsi"/>
                <w:sz w:val="24"/>
                <w:szCs w:val="24"/>
              </w:rPr>
              <w:t>о достоверности и полноте сведений о доходах расходах, об имуществе и обязательствах имущественного характера (количество совпадает с числовым показателем в строке 10.3.1)</w:t>
            </w:r>
          </w:p>
        </w:tc>
        <w:tc>
          <w:tcPr>
            <w:tcW w:w="5103" w:type="dxa"/>
          </w:tcPr>
          <w:p w:rsidR="00A67BFD" w:rsidRPr="00122C61" w:rsidRDefault="00B53FEE" w:rsidP="00643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BFD" w:rsidRPr="00122C61" w:rsidTr="00122C61">
        <w:tc>
          <w:tcPr>
            <w:tcW w:w="5070" w:type="dxa"/>
          </w:tcPr>
          <w:p w:rsidR="00A67BFD" w:rsidRPr="00122C61" w:rsidRDefault="00A6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61">
              <w:rPr>
                <w:rStyle w:val="211pt"/>
                <w:rFonts w:eastAsiaTheme="minorHAnsi"/>
                <w:sz w:val="24"/>
                <w:szCs w:val="24"/>
              </w:rPr>
              <w:t>строка 10.4.4.</w:t>
            </w:r>
          </w:p>
        </w:tc>
        <w:tc>
          <w:tcPr>
            <w:tcW w:w="5103" w:type="dxa"/>
          </w:tcPr>
          <w:p w:rsidR="00A67BFD" w:rsidRPr="00122C61" w:rsidRDefault="00B5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BFD" w:rsidRPr="00122C61" w:rsidTr="00122C61">
        <w:tc>
          <w:tcPr>
            <w:tcW w:w="5070" w:type="dxa"/>
          </w:tcPr>
          <w:p w:rsidR="00A67BFD" w:rsidRPr="00122C61" w:rsidRDefault="00A6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61">
              <w:rPr>
                <w:rStyle w:val="211pt"/>
                <w:rFonts w:eastAsiaTheme="minorHAnsi"/>
                <w:sz w:val="24"/>
                <w:szCs w:val="24"/>
              </w:rPr>
              <w:t>строка 10.4.5</w:t>
            </w:r>
          </w:p>
        </w:tc>
        <w:tc>
          <w:tcPr>
            <w:tcW w:w="5103" w:type="dxa"/>
          </w:tcPr>
          <w:p w:rsidR="00A67BFD" w:rsidRPr="00122C61" w:rsidRDefault="00B5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BFD" w:rsidRPr="00122C61" w:rsidTr="00122C61">
        <w:tc>
          <w:tcPr>
            <w:tcW w:w="5070" w:type="dxa"/>
          </w:tcPr>
          <w:p w:rsidR="00A67BFD" w:rsidRPr="00122C61" w:rsidRDefault="00A6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61">
              <w:rPr>
                <w:rStyle w:val="211pt"/>
                <w:rFonts w:eastAsiaTheme="minorHAnsi"/>
                <w:sz w:val="24"/>
                <w:szCs w:val="24"/>
              </w:rPr>
              <w:t xml:space="preserve">строка 10.5 </w:t>
            </w:r>
            <w:r w:rsidRPr="00122C61">
              <w:rPr>
                <w:rStyle w:val="211pt0"/>
                <w:rFonts w:eastAsiaTheme="minorHAnsi"/>
                <w:sz w:val="24"/>
                <w:szCs w:val="24"/>
              </w:rPr>
              <w:t>количество служащих, привлеченных к дисциплинарной ответственности по результатам заседаний комиссий</w:t>
            </w:r>
          </w:p>
        </w:tc>
        <w:tc>
          <w:tcPr>
            <w:tcW w:w="5103" w:type="dxa"/>
          </w:tcPr>
          <w:p w:rsidR="00A67BFD" w:rsidRPr="00856BD9" w:rsidRDefault="00B53FEE" w:rsidP="006F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6BD9" w:rsidRPr="00122C61" w:rsidTr="00122C61">
        <w:tc>
          <w:tcPr>
            <w:tcW w:w="5070" w:type="dxa"/>
          </w:tcPr>
          <w:p w:rsidR="00856BD9" w:rsidRPr="00122C61" w:rsidRDefault="00856BD9">
            <w:pPr>
              <w:rPr>
                <w:rStyle w:val="211pt"/>
                <w:rFonts w:eastAsiaTheme="minorHAnsi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>Пример:</w:t>
            </w:r>
          </w:p>
        </w:tc>
        <w:tc>
          <w:tcPr>
            <w:tcW w:w="5103" w:type="dxa"/>
          </w:tcPr>
          <w:p w:rsidR="00856BD9" w:rsidRDefault="00B53FEE" w:rsidP="00856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409AB" w:rsidRDefault="00A409AB">
      <w:pPr>
        <w:rPr>
          <w:sz w:val="24"/>
          <w:szCs w:val="24"/>
        </w:rPr>
      </w:pPr>
    </w:p>
    <w:p w:rsidR="00643448" w:rsidRDefault="00643448" w:rsidP="00643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69DC" w:rsidRDefault="004169DC" w:rsidP="004169DC">
      <w:pPr>
        <w:tabs>
          <w:tab w:val="left" w:pos="6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169DC" w:rsidRDefault="004169DC" w:rsidP="000F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DC">
        <w:rPr>
          <w:rFonts w:ascii="Times New Roman" w:hAnsi="Times New Roman" w:cs="Times New Roman"/>
          <w:sz w:val="24"/>
          <w:szCs w:val="24"/>
        </w:rPr>
        <w:t xml:space="preserve">Исп. </w:t>
      </w:r>
      <w:r w:rsidR="00B53FEE">
        <w:rPr>
          <w:rFonts w:ascii="Times New Roman" w:hAnsi="Times New Roman" w:cs="Times New Roman"/>
          <w:sz w:val="24"/>
          <w:szCs w:val="24"/>
        </w:rPr>
        <w:t>Сальникова Е.А.</w:t>
      </w:r>
    </w:p>
    <w:p w:rsidR="000F03E8" w:rsidRPr="004169DC" w:rsidRDefault="000F03E8" w:rsidP="000F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</w:t>
      </w:r>
      <w:r w:rsidR="00B53FEE">
        <w:rPr>
          <w:rFonts w:ascii="Times New Roman" w:hAnsi="Times New Roman" w:cs="Times New Roman"/>
          <w:sz w:val="24"/>
          <w:szCs w:val="24"/>
        </w:rPr>
        <w:t xml:space="preserve"> 5-63-67</w:t>
      </w:r>
    </w:p>
    <w:p w:rsidR="00D006A4" w:rsidRPr="00D006A4" w:rsidRDefault="00D006A4" w:rsidP="00643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006A4" w:rsidRPr="00D006A4" w:rsidSect="00122C61">
      <w:pgSz w:w="11906" w:h="16838"/>
      <w:pgMar w:top="851" w:right="851" w:bottom="567" w:left="85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7BFD"/>
    <w:rsid w:val="00064FED"/>
    <w:rsid w:val="00070EAF"/>
    <w:rsid w:val="000F03E8"/>
    <w:rsid w:val="00101B99"/>
    <w:rsid w:val="00103AFA"/>
    <w:rsid w:val="00122C61"/>
    <w:rsid w:val="0012611C"/>
    <w:rsid w:val="001A3FA2"/>
    <w:rsid w:val="002F294C"/>
    <w:rsid w:val="002F5A25"/>
    <w:rsid w:val="0035772F"/>
    <w:rsid w:val="003579C9"/>
    <w:rsid w:val="003B7DA5"/>
    <w:rsid w:val="004169DC"/>
    <w:rsid w:val="0046694D"/>
    <w:rsid w:val="004B61E8"/>
    <w:rsid w:val="004D4E26"/>
    <w:rsid w:val="004F4A7D"/>
    <w:rsid w:val="00542AC6"/>
    <w:rsid w:val="005A5A3A"/>
    <w:rsid w:val="00627AD1"/>
    <w:rsid w:val="00643448"/>
    <w:rsid w:val="006771A4"/>
    <w:rsid w:val="00697D0C"/>
    <w:rsid w:val="006A11D6"/>
    <w:rsid w:val="006D032C"/>
    <w:rsid w:val="006F6078"/>
    <w:rsid w:val="00797425"/>
    <w:rsid w:val="007B5FF0"/>
    <w:rsid w:val="008344AA"/>
    <w:rsid w:val="00856BD9"/>
    <w:rsid w:val="008B763F"/>
    <w:rsid w:val="008D11D0"/>
    <w:rsid w:val="00912E6B"/>
    <w:rsid w:val="00A01DBE"/>
    <w:rsid w:val="00A409AB"/>
    <w:rsid w:val="00A54B4D"/>
    <w:rsid w:val="00A67BFD"/>
    <w:rsid w:val="00AA058E"/>
    <w:rsid w:val="00AE4941"/>
    <w:rsid w:val="00B24D14"/>
    <w:rsid w:val="00B53FEE"/>
    <w:rsid w:val="00B71C50"/>
    <w:rsid w:val="00C10813"/>
    <w:rsid w:val="00C46E75"/>
    <w:rsid w:val="00D006A4"/>
    <w:rsid w:val="00DB668B"/>
    <w:rsid w:val="00DF20C7"/>
    <w:rsid w:val="00E226DF"/>
    <w:rsid w:val="00E3593F"/>
    <w:rsid w:val="00EA60B6"/>
    <w:rsid w:val="00ED6253"/>
    <w:rsid w:val="00F66BE3"/>
    <w:rsid w:val="00FE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6F2189-1947-4F25-A09B-4FAE9CEF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;Полужирный"/>
    <w:basedOn w:val="a0"/>
    <w:rsid w:val="00A67B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a0"/>
    <w:rsid w:val="00A67B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 (2)"/>
    <w:basedOn w:val="a"/>
    <w:rsid w:val="00A67BFD"/>
    <w:pPr>
      <w:widowControl w:val="0"/>
      <w:shd w:val="clear" w:color="auto" w:fill="FFFFFF"/>
      <w:spacing w:after="0" w:line="360" w:lineRule="exact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3B7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7D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16E2B-DF80-4D2F-BC30-1B738F459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nizovka</cp:lastModifiedBy>
  <cp:revision>2</cp:revision>
  <cp:lastPrinted>2021-06-28T07:06:00Z</cp:lastPrinted>
  <dcterms:created xsi:type="dcterms:W3CDTF">2021-08-12T08:34:00Z</dcterms:created>
  <dcterms:modified xsi:type="dcterms:W3CDTF">2021-08-12T08:34:00Z</dcterms:modified>
</cp:coreProperties>
</file>